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EB586" w14:textId="77777777" w:rsidR="002B1561" w:rsidRDefault="005E02A8" w:rsidP="002B1561">
      <w:pPr>
        <w:pBdr>
          <w:top w:val="single" w:sz="4" w:space="1" w:color="auto"/>
          <w:left w:val="single" w:sz="4" w:space="4" w:color="auto"/>
          <w:bottom w:val="single" w:sz="4" w:space="1" w:color="auto"/>
          <w:right w:val="single" w:sz="4" w:space="4" w:color="auto"/>
        </w:pBdr>
        <w:spacing w:after="120" w:line="240" w:lineRule="auto"/>
        <w:jc w:val="center"/>
        <w:rPr>
          <w:b/>
          <w:outline/>
          <w:sz w:val="40"/>
          <w:szCs w:val="40"/>
        </w:rPr>
      </w:pPr>
      <w:r>
        <w:rPr>
          <w:b/>
          <w:outline/>
          <w:sz w:val="40"/>
          <w:szCs w:val="40"/>
        </w:rPr>
        <w:pict w14:anchorId="0AAEB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9.5pt;height:20.25pt">
            <v:shadow color="#868686"/>
            <v:textpath style="font-family:&quot;Arial Black&quot;;v-text-kern:t" trim="t" fitpath="t" string="ORACIÓN ANTE LA CRUZ CON MARÍA"/>
          </v:shape>
        </w:pict>
      </w:r>
    </w:p>
    <w:p w14:paraId="174695E5" w14:textId="77777777" w:rsidR="00632B1A" w:rsidRPr="00632B1A" w:rsidRDefault="00632B1A" w:rsidP="00632B1A">
      <w:pPr>
        <w:pBdr>
          <w:top w:val="single" w:sz="4" w:space="1" w:color="auto"/>
          <w:left w:val="single" w:sz="4" w:space="4" w:color="auto"/>
          <w:bottom w:val="single" w:sz="4" w:space="1" w:color="auto"/>
          <w:right w:val="single" w:sz="4" w:space="4" w:color="auto"/>
        </w:pBdr>
        <w:jc w:val="center"/>
        <w:rPr>
          <w:b/>
          <w:i/>
          <w:sz w:val="26"/>
          <w:szCs w:val="26"/>
        </w:rPr>
      </w:pPr>
      <w:r w:rsidRPr="00632B1A">
        <w:rPr>
          <w:b/>
          <w:i/>
          <w:sz w:val="26"/>
          <w:szCs w:val="26"/>
        </w:rPr>
        <w:t>Parroquia San Hilario de Poitiers - Viernes Santo</w:t>
      </w:r>
    </w:p>
    <w:p w14:paraId="09F13F39" w14:textId="77777777" w:rsidR="00E9036B" w:rsidRPr="0003347C" w:rsidRDefault="004E0F7C" w:rsidP="002B1561">
      <w:pPr>
        <w:spacing w:after="100" w:line="240" w:lineRule="auto"/>
        <w:jc w:val="both"/>
        <w:rPr>
          <w:sz w:val="24"/>
          <w:szCs w:val="24"/>
        </w:rPr>
      </w:pPr>
      <w:r>
        <w:rPr>
          <w:noProof/>
          <w:sz w:val="24"/>
          <w:szCs w:val="24"/>
          <w:lang w:eastAsia="es-ES"/>
        </w:rPr>
        <w:drawing>
          <wp:anchor distT="0" distB="0" distL="114300" distR="114300" simplePos="0" relativeHeight="251658240" behindDoc="0" locked="0" layoutInCell="1" allowOverlap="1" wp14:anchorId="6D04D523" wp14:editId="6D717FD8">
            <wp:simplePos x="0" y="0"/>
            <wp:positionH relativeFrom="column">
              <wp:posOffset>4566920</wp:posOffset>
            </wp:positionH>
            <wp:positionV relativeFrom="paragraph">
              <wp:posOffset>102235</wp:posOffset>
            </wp:positionV>
            <wp:extent cx="1254760" cy="1724025"/>
            <wp:effectExtent l="19050" t="0" r="254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9171" t="18182" r="61728" b="10972"/>
                    <a:stretch>
                      <a:fillRect/>
                    </a:stretch>
                  </pic:blipFill>
                  <pic:spPr bwMode="auto">
                    <a:xfrm>
                      <a:off x="0" y="0"/>
                      <a:ext cx="1254760" cy="1724025"/>
                    </a:xfrm>
                    <a:prstGeom prst="rect">
                      <a:avLst/>
                    </a:prstGeom>
                    <a:noFill/>
                    <a:ln w="9525">
                      <a:noFill/>
                      <a:miter lim="800000"/>
                      <a:headEnd/>
                      <a:tailEnd/>
                    </a:ln>
                  </pic:spPr>
                </pic:pic>
              </a:graphicData>
            </a:graphic>
          </wp:anchor>
        </w:drawing>
      </w:r>
      <w:r w:rsidR="00E9036B" w:rsidRPr="0003347C">
        <w:rPr>
          <w:sz w:val="24"/>
          <w:szCs w:val="24"/>
        </w:rPr>
        <w:t xml:space="preserve">Hoy nuestra mirada no se despega de la cruz de Jesucristo. </w:t>
      </w:r>
      <w:r w:rsidR="002B1561">
        <w:rPr>
          <w:sz w:val="24"/>
          <w:szCs w:val="24"/>
        </w:rPr>
        <w:t xml:space="preserve">Miremos con los ojos del corazón y no nos cansemos de contemplar. </w:t>
      </w:r>
      <w:r w:rsidR="00E9036B" w:rsidRPr="0003347C">
        <w:rPr>
          <w:sz w:val="24"/>
          <w:szCs w:val="24"/>
        </w:rPr>
        <w:t>En esa cruz están nuestros orgullos y violencias, nuestras codicias y mezquindades, nuestros odios y egoísmos.</w:t>
      </w:r>
      <w:r w:rsidR="00632B1A" w:rsidRPr="0003347C">
        <w:rPr>
          <w:sz w:val="24"/>
          <w:szCs w:val="24"/>
        </w:rPr>
        <w:t xml:space="preserve"> Pero en esa misma cruz, también están las fuentes de nuestra salvación. El orgullo es vencido por la humildad, la codicia por el desprendimiento y el odio por el amor.</w:t>
      </w:r>
    </w:p>
    <w:p w14:paraId="071316B2" w14:textId="77777777" w:rsidR="00632B1A" w:rsidRPr="0003347C" w:rsidRDefault="00632B1A" w:rsidP="002B1561">
      <w:pPr>
        <w:spacing w:after="100" w:line="240" w:lineRule="auto"/>
        <w:jc w:val="both"/>
        <w:rPr>
          <w:sz w:val="24"/>
          <w:szCs w:val="24"/>
        </w:rPr>
      </w:pPr>
      <w:r w:rsidRPr="0003347C">
        <w:rPr>
          <w:sz w:val="24"/>
          <w:szCs w:val="24"/>
        </w:rPr>
        <w:t>Ahora extiende tu mirada a las otras cruces que nos rodean, en las cuales Cristo sigue crucificado. Están en el centro de la vida. Acércate también a ellas</w:t>
      </w:r>
      <w:r w:rsidR="002B1561">
        <w:rPr>
          <w:sz w:val="24"/>
          <w:szCs w:val="24"/>
        </w:rPr>
        <w:t xml:space="preserve"> con amor liberador. </w:t>
      </w:r>
      <w:r w:rsidRPr="0003347C">
        <w:rPr>
          <w:sz w:val="24"/>
          <w:szCs w:val="24"/>
        </w:rPr>
        <w:t>Mira y admira, escucha y aprende, ora y adora, agradece y ama. Déjate convencer. Déjate amar. Cambia tu corazón. Muere con Cristo al pecad</w:t>
      </w:r>
      <w:r w:rsidR="00E67EDC" w:rsidRPr="0003347C">
        <w:rPr>
          <w:sz w:val="24"/>
          <w:szCs w:val="24"/>
        </w:rPr>
        <w:t>o</w:t>
      </w:r>
      <w:r w:rsidRPr="0003347C">
        <w:rPr>
          <w:sz w:val="24"/>
          <w:szCs w:val="24"/>
        </w:rPr>
        <w:t xml:space="preserve"> y empieza a vivir en el amor.</w:t>
      </w:r>
    </w:p>
    <w:p w14:paraId="025A6BDB" w14:textId="77777777" w:rsidR="00632B1A" w:rsidRPr="0003347C" w:rsidRDefault="00632B1A" w:rsidP="00E67EDC">
      <w:pPr>
        <w:spacing w:after="240" w:line="240" w:lineRule="auto"/>
        <w:jc w:val="both"/>
        <w:rPr>
          <w:sz w:val="24"/>
          <w:szCs w:val="24"/>
        </w:rPr>
      </w:pPr>
      <w:r w:rsidRPr="0003347C">
        <w:rPr>
          <w:sz w:val="24"/>
          <w:szCs w:val="24"/>
        </w:rPr>
        <w:t>Y por último, observa a María.</w:t>
      </w:r>
      <w:r w:rsidR="00E67EDC" w:rsidRPr="0003347C">
        <w:rPr>
          <w:sz w:val="24"/>
          <w:szCs w:val="24"/>
        </w:rPr>
        <w:t xml:space="preserve"> Ahí está al pie de la cruz, al lado de Jesús. Siempre a su lado, siempre a nuestro lado.</w:t>
      </w:r>
    </w:p>
    <w:p w14:paraId="61E86515" w14:textId="77777777" w:rsidR="00E67EDC" w:rsidRPr="0003347C" w:rsidRDefault="00E67EDC" w:rsidP="0077276F">
      <w:pPr>
        <w:pStyle w:val="Prrafodelista"/>
        <w:numPr>
          <w:ilvl w:val="0"/>
          <w:numId w:val="1"/>
        </w:numPr>
        <w:spacing w:after="120" w:line="240" w:lineRule="auto"/>
        <w:ind w:left="714" w:hanging="357"/>
        <w:jc w:val="both"/>
        <w:rPr>
          <w:b/>
          <w:sz w:val="24"/>
          <w:szCs w:val="24"/>
        </w:rPr>
      </w:pPr>
      <w:r w:rsidRPr="0003347C">
        <w:rPr>
          <w:b/>
          <w:sz w:val="24"/>
          <w:szCs w:val="24"/>
        </w:rPr>
        <w:t>CANTO</w:t>
      </w:r>
      <w:r w:rsidR="007E1558">
        <w:rPr>
          <w:b/>
          <w:sz w:val="24"/>
          <w:szCs w:val="24"/>
        </w:rPr>
        <w:t>: Quiero estar a los pies de tu cruz</w:t>
      </w:r>
    </w:p>
    <w:p w14:paraId="2B7ABD22" w14:textId="77777777" w:rsidR="00E67EDC" w:rsidRPr="0003347C" w:rsidRDefault="00E67EDC" w:rsidP="0077276F">
      <w:pPr>
        <w:spacing w:after="0" w:line="240" w:lineRule="auto"/>
        <w:jc w:val="center"/>
        <w:rPr>
          <w:rFonts w:ascii="Calibri" w:eastAsia="Calibri" w:hAnsi="Calibri" w:cs="Times New Roman"/>
          <w:i/>
          <w:sz w:val="24"/>
          <w:szCs w:val="24"/>
        </w:rPr>
      </w:pPr>
      <w:r w:rsidRPr="0003347C">
        <w:rPr>
          <w:rFonts w:ascii="Calibri" w:eastAsia="Calibri" w:hAnsi="Calibri" w:cs="Times New Roman"/>
          <w:i/>
          <w:sz w:val="24"/>
          <w:szCs w:val="24"/>
        </w:rPr>
        <w:t>Quiero estar a los pies de tu cruz,</w:t>
      </w:r>
    </w:p>
    <w:p w14:paraId="1EB69E6A" w14:textId="77777777" w:rsidR="00E67EDC" w:rsidRPr="0003347C" w:rsidRDefault="00E67EDC" w:rsidP="00E67EDC">
      <w:pPr>
        <w:spacing w:after="0" w:line="240" w:lineRule="auto"/>
        <w:jc w:val="center"/>
        <w:rPr>
          <w:rFonts w:ascii="Calibri" w:eastAsia="Calibri" w:hAnsi="Calibri" w:cs="Times New Roman"/>
          <w:i/>
          <w:sz w:val="24"/>
          <w:szCs w:val="24"/>
        </w:rPr>
      </w:pPr>
      <w:r w:rsidRPr="0003347C">
        <w:rPr>
          <w:rFonts w:ascii="Calibri" w:eastAsia="Calibri" w:hAnsi="Calibri" w:cs="Times New Roman"/>
          <w:i/>
          <w:sz w:val="24"/>
          <w:szCs w:val="24"/>
        </w:rPr>
        <w:t>a los pies de tu cruz,</w:t>
      </w:r>
    </w:p>
    <w:p w14:paraId="5EE812E9" w14:textId="77777777" w:rsidR="00E67EDC" w:rsidRPr="0003347C" w:rsidRDefault="00E67EDC" w:rsidP="00E67EDC">
      <w:pPr>
        <w:spacing w:after="240" w:line="240" w:lineRule="auto"/>
        <w:jc w:val="center"/>
        <w:rPr>
          <w:i/>
          <w:sz w:val="24"/>
          <w:szCs w:val="24"/>
        </w:rPr>
      </w:pPr>
      <w:r w:rsidRPr="0003347C">
        <w:rPr>
          <w:rFonts w:ascii="Calibri" w:eastAsia="Calibri" w:hAnsi="Calibri" w:cs="Times New Roman"/>
          <w:i/>
          <w:sz w:val="24"/>
          <w:szCs w:val="24"/>
        </w:rPr>
        <w:t>a los pies de tu cruz.</w:t>
      </w:r>
    </w:p>
    <w:p w14:paraId="082A5CA6" w14:textId="77777777" w:rsidR="00E67EDC" w:rsidRPr="0003347C" w:rsidRDefault="00E67EDC" w:rsidP="0003347C">
      <w:pPr>
        <w:pStyle w:val="Prrafodelista"/>
        <w:numPr>
          <w:ilvl w:val="0"/>
          <w:numId w:val="1"/>
        </w:numPr>
        <w:spacing w:after="120" w:line="240" w:lineRule="auto"/>
        <w:ind w:left="714" w:hanging="357"/>
        <w:jc w:val="both"/>
        <w:rPr>
          <w:b/>
          <w:sz w:val="24"/>
          <w:szCs w:val="24"/>
        </w:rPr>
      </w:pPr>
      <w:r w:rsidRPr="0003347C">
        <w:rPr>
          <w:b/>
          <w:sz w:val="24"/>
          <w:szCs w:val="24"/>
        </w:rPr>
        <w:t xml:space="preserve">ORACIÓN </w:t>
      </w:r>
      <w:r w:rsidR="0003347C" w:rsidRPr="0003347C">
        <w:rPr>
          <w:b/>
          <w:sz w:val="24"/>
          <w:szCs w:val="24"/>
        </w:rPr>
        <w:t xml:space="preserve">A JESUCRISTO CRUCIFICADO </w:t>
      </w:r>
      <w:r w:rsidRPr="0003347C">
        <w:rPr>
          <w:sz w:val="24"/>
          <w:szCs w:val="24"/>
        </w:rPr>
        <w:t>(todos juntos)</w:t>
      </w:r>
    </w:p>
    <w:p w14:paraId="5C310446" w14:textId="77777777" w:rsidR="004E0F7C" w:rsidRDefault="004E0F7C" w:rsidP="0003347C">
      <w:pPr>
        <w:spacing w:after="0" w:line="240" w:lineRule="auto"/>
        <w:jc w:val="center"/>
        <w:rPr>
          <w:sz w:val="24"/>
          <w:szCs w:val="24"/>
        </w:rPr>
        <w:sectPr w:rsidR="004E0F7C" w:rsidSect="002B1561">
          <w:pgSz w:w="11906" w:h="16838"/>
          <w:pgMar w:top="794" w:right="1418" w:bottom="709" w:left="1418" w:header="709" w:footer="709" w:gutter="0"/>
          <w:cols w:space="708"/>
          <w:docGrid w:linePitch="360"/>
        </w:sectPr>
      </w:pPr>
    </w:p>
    <w:p w14:paraId="5F7DE591" w14:textId="77777777" w:rsidR="0003347C" w:rsidRPr="0003347C" w:rsidRDefault="0003347C" w:rsidP="0077276F">
      <w:pPr>
        <w:spacing w:after="0" w:line="240" w:lineRule="auto"/>
        <w:ind w:left="851"/>
        <w:rPr>
          <w:sz w:val="24"/>
          <w:szCs w:val="24"/>
        </w:rPr>
      </w:pPr>
      <w:r w:rsidRPr="0003347C">
        <w:rPr>
          <w:sz w:val="24"/>
          <w:szCs w:val="24"/>
        </w:rPr>
        <w:t>Señor mío, Jesucristo crucificado,</w:t>
      </w:r>
    </w:p>
    <w:p w14:paraId="7BDCDA57" w14:textId="77777777" w:rsidR="0003347C" w:rsidRPr="0003347C" w:rsidRDefault="0003347C" w:rsidP="0077276F">
      <w:pPr>
        <w:spacing w:after="0" w:line="240" w:lineRule="auto"/>
        <w:ind w:left="851"/>
        <w:rPr>
          <w:sz w:val="24"/>
          <w:szCs w:val="24"/>
        </w:rPr>
      </w:pPr>
      <w:r w:rsidRPr="0003347C">
        <w:rPr>
          <w:sz w:val="24"/>
          <w:szCs w:val="24"/>
        </w:rPr>
        <w:t>Hijo de la bienaventurada Virgen María,</w:t>
      </w:r>
    </w:p>
    <w:p w14:paraId="62B146AC" w14:textId="77777777" w:rsidR="0003347C" w:rsidRDefault="0003347C" w:rsidP="0077276F">
      <w:pPr>
        <w:spacing w:after="0" w:line="240" w:lineRule="auto"/>
        <w:ind w:left="851"/>
        <w:rPr>
          <w:sz w:val="24"/>
          <w:szCs w:val="24"/>
        </w:rPr>
      </w:pPr>
      <w:r w:rsidRPr="0003347C">
        <w:rPr>
          <w:sz w:val="24"/>
          <w:szCs w:val="24"/>
        </w:rPr>
        <w:t>abre tus oídos</w:t>
      </w:r>
      <w:r>
        <w:rPr>
          <w:sz w:val="24"/>
          <w:szCs w:val="24"/>
        </w:rPr>
        <w:t xml:space="preserve"> y escúchame,</w:t>
      </w:r>
    </w:p>
    <w:p w14:paraId="45F1131E" w14:textId="77777777" w:rsidR="0003347C" w:rsidRDefault="0003347C" w:rsidP="0077276F">
      <w:pPr>
        <w:spacing w:after="0" w:line="240" w:lineRule="auto"/>
        <w:ind w:left="851"/>
        <w:rPr>
          <w:sz w:val="24"/>
          <w:szCs w:val="24"/>
        </w:rPr>
      </w:pPr>
      <w:r>
        <w:rPr>
          <w:sz w:val="24"/>
          <w:szCs w:val="24"/>
        </w:rPr>
        <w:t>como escuchaste la voz de tu Eterno Padre;</w:t>
      </w:r>
    </w:p>
    <w:p w14:paraId="4C774F8C" w14:textId="77777777" w:rsidR="0003347C" w:rsidRDefault="0003347C" w:rsidP="0077276F">
      <w:pPr>
        <w:spacing w:after="0" w:line="240" w:lineRule="auto"/>
        <w:ind w:left="851"/>
        <w:rPr>
          <w:sz w:val="24"/>
          <w:szCs w:val="24"/>
        </w:rPr>
      </w:pPr>
      <w:r>
        <w:rPr>
          <w:sz w:val="24"/>
          <w:szCs w:val="24"/>
        </w:rPr>
        <w:t>abre tus ojos y mírame,</w:t>
      </w:r>
    </w:p>
    <w:p w14:paraId="18338C0C" w14:textId="77777777" w:rsidR="0003347C" w:rsidRDefault="0003347C" w:rsidP="0077276F">
      <w:pPr>
        <w:spacing w:after="0" w:line="240" w:lineRule="auto"/>
        <w:ind w:left="851"/>
        <w:rPr>
          <w:sz w:val="24"/>
          <w:szCs w:val="24"/>
        </w:rPr>
      </w:pPr>
      <w:r>
        <w:rPr>
          <w:sz w:val="24"/>
          <w:szCs w:val="24"/>
        </w:rPr>
        <w:t>como miraste desde la cruz</w:t>
      </w:r>
    </w:p>
    <w:p w14:paraId="0C906834" w14:textId="77777777" w:rsidR="004E0F7C" w:rsidRDefault="0003347C" w:rsidP="0077276F">
      <w:pPr>
        <w:spacing w:after="0" w:line="240" w:lineRule="auto"/>
        <w:ind w:left="851"/>
        <w:rPr>
          <w:sz w:val="24"/>
          <w:szCs w:val="24"/>
        </w:rPr>
      </w:pPr>
      <w:r>
        <w:rPr>
          <w:sz w:val="24"/>
          <w:szCs w:val="24"/>
        </w:rPr>
        <w:t>a tu dolorosa madre;</w:t>
      </w:r>
    </w:p>
    <w:p w14:paraId="1AFA3D14" w14:textId="77777777" w:rsidR="0003347C" w:rsidRDefault="0003347C" w:rsidP="0077276F">
      <w:pPr>
        <w:spacing w:after="0" w:line="240" w:lineRule="auto"/>
        <w:ind w:left="851"/>
        <w:rPr>
          <w:sz w:val="24"/>
          <w:szCs w:val="24"/>
        </w:rPr>
      </w:pPr>
      <w:r>
        <w:rPr>
          <w:sz w:val="24"/>
          <w:szCs w:val="24"/>
        </w:rPr>
        <w:t>abre tus labios y háblame,</w:t>
      </w:r>
    </w:p>
    <w:p w14:paraId="0D05E5DC" w14:textId="77777777" w:rsidR="0003347C" w:rsidRDefault="0003347C" w:rsidP="0077276F">
      <w:pPr>
        <w:spacing w:after="0" w:line="240" w:lineRule="auto"/>
        <w:ind w:left="851"/>
        <w:rPr>
          <w:sz w:val="24"/>
          <w:szCs w:val="24"/>
        </w:rPr>
      </w:pPr>
      <w:r>
        <w:rPr>
          <w:sz w:val="24"/>
          <w:szCs w:val="24"/>
        </w:rPr>
        <w:t>como hablaste a tu discípulo</w:t>
      </w:r>
    </w:p>
    <w:p w14:paraId="364FE83D" w14:textId="77777777" w:rsidR="0003347C" w:rsidRDefault="0077276F" w:rsidP="0077276F">
      <w:pPr>
        <w:spacing w:after="0" w:line="240" w:lineRule="auto"/>
        <w:ind w:left="142"/>
        <w:rPr>
          <w:sz w:val="24"/>
          <w:szCs w:val="24"/>
        </w:rPr>
      </w:pPr>
      <w:r>
        <w:rPr>
          <w:sz w:val="16"/>
          <w:szCs w:val="16"/>
        </w:rPr>
        <w:br w:type="column"/>
      </w:r>
      <w:r w:rsidR="0003347C">
        <w:rPr>
          <w:sz w:val="24"/>
          <w:szCs w:val="24"/>
        </w:rPr>
        <w:t>para llamarlo hijo de María;</w:t>
      </w:r>
    </w:p>
    <w:p w14:paraId="328D324B" w14:textId="77777777" w:rsidR="0003347C" w:rsidRDefault="0003347C" w:rsidP="0077276F">
      <w:pPr>
        <w:spacing w:after="0" w:line="240" w:lineRule="auto"/>
        <w:ind w:left="142"/>
        <w:rPr>
          <w:sz w:val="24"/>
          <w:szCs w:val="24"/>
        </w:rPr>
      </w:pPr>
      <w:r>
        <w:rPr>
          <w:sz w:val="24"/>
          <w:szCs w:val="24"/>
        </w:rPr>
        <w:t>abre tus brazos y abrázame,</w:t>
      </w:r>
    </w:p>
    <w:p w14:paraId="6DCF41AF" w14:textId="77777777" w:rsidR="0003347C" w:rsidRDefault="0003347C" w:rsidP="0077276F">
      <w:pPr>
        <w:spacing w:after="0" w:line="240" w:lineRule="auto"/>
        <w:ind w:left="142"/>
        <w:rPr>
          <w:sz w:val="24"/>
          <w:szCs w:val="24"/>
        </w:rPr>
      </w:pPr>
      <w:r>
        <w:rPr>
          <w:sz w:val="24"/>
          <w:szCs w:val="24"/>
        </w:rPr>
        <w:t>como los abriste en la cruz</w:t>
      </w:r>
    </w:p>
    <w:p w14:paraId="4317B9A1" w14:textId="77777777" w:rsidR="0003347C" w:rsidRDefault="0003347C" w:rsidP="0077276F">
      <w:pPr>
        <w:spacing w:after="0" w:line="240" w:lineRule="auto"/>
        <w:ind w:left="142"/>
        <w:rPr>
          <w:sz w:val="24"/>
          <w:szCs w:val="24"/>
        </w:rPr>
      </w:pPr>
      <w:r>
        <w:rPr>
          <w:sz w:val="24"/>
          <w:szCs w:val="24"/>
        </w:rPr>
        <w:t>para abrazar al género humano;</w:t>
      </w:r>
    </w:p>
    <w:p w14:paraId="0039346D" w14:textId="77777777" w:rsidR="007E1558" w:rsidRDefault="007E1558" w:rsidP="0077276F">
      <w:pPr>
        <w:spacing w:after="0" w:line="240" w:lineRule="auto"/>
        <w:ind w:left="142"/>
        <w:rPr>
          <w:sz w:val="24"/>
          <w:szCs w:val="24"/>
        </w:rPr>
      </w:pPr>
      <w:r>
        <w:rPr>
          <w:sz w:val="24"/>
          <w:szCs w:val="24"/>
        </w:rPr>
        <w:t>abre tu corazón</w:t>
      </w:r>
    </w:p>
    <w:p w14:paraId="2D9CF265" w14:textId="77777777" w:rsidR="0003347C" w:rsidRDefault="0003347C" w:rsidP="0077276F">
      <w:pPr>
        <w:spacing w:after="0" w:line="240" w:lineRule="auto"/>
        <w:ind w:left="142"/>
        <w:rPr>
          <w:sz w:val="24"/>
          <w:szCs w:val="24"/>
        </w:rPr>
      </w:pPr>
      <w:r>
        <w:rPr>
          <w:sz w:val="24"/>
          <w:szCs w:val="24"/>
        </w:rPr>
        <w:t>y lléname de tus gracias,</w:t>
      </w:r>
    </w:p>
    <w:p w14:paraId="790BDA64" w14:textId="77777777" w:rsidR="0003347C" w:rsidRDefault="0003347C" w:rsidP="0077276F">
      <w:pPr>
        <w:spacing w:after="0" w:line="240" w:lineRule="auto"/>
        <w:ind w:left="142"/>
        <w:rPr>
          <w:sz w:val="24"/>
          <w:szCs w:val="24"/>
        </w:rPr>
      </w:pPr>
      <w:r>
        <w:rPr>
          <w:sz w:val="24"/>
          <w:szCs w:val="24"/>
        </w:rPr>
        <w:t>como derramaste sangre y agua</w:t>
      </w:r>
    </w:p>
    <w:p w14:paraId="56C6246A" w14:textId="77777777" w:rsidR="0003347C" w:rsidRDefault="0003347C" w:rsidP="0077276F">
      <w:pPr>
        <w:spacing w:after="0" w:line="240" w:lineRule="auto"/>
        <w:ind w:left="142"/>
        <w:rPr>
          <w:sz w:val="24"/>
          <w:szCs w:val="24"/>
        </w:rPr>
      </w:pPr>
      <w:r>
        <w:rPr>
          <w:sz w:val="24"/>
          <w:szCs w:val="24"/>
        </w:rPr>
        <w:t>de tu costado abierto. Amén.</w:t>
      </w:r>
    </w:p>
    <w:p w14:paraId="0A6FDA8A" w14:textId="77777777" w:rsidR="004E0F7C" w:rsidRDefault="004E0F7C" w:rsidP="004E0F7C">
      <w:pPr>
        <w:spacing w:after="240" w:line="240" w:lineRule="auto"/>
        <w:jc w:val="both"/>
        <w:rPr>
          <w:b/>
          <w:sz w:val="24"/>
          <w:szCs w:val="24"/>
        </w:rPr>
      </w:pPr>
    </w:p>
    <w:p w14:paraId="001FA66B" w14:textId="77777777" w:rsidR="004E0F7C" w:rsidRPr="004E0F7C" w:rsidRDefault="004E0F7C" w:rsidP="0077276F">
      <w:pPr>
        <w:spacing w:after="0" w:line="240" w:lineRule="auto"/>
        <w:jc w:val="both"/>
        <w:rPr>
          <w:b/>
          <w:sz w:val="24"/>
          <w:szCs w:val="24"/>
        </w:rPr>
        <w:sectPr w:rsidR="004E0F7C" w:rsidRPr="004E0F7C" w:rsidSect="0077276F">
          <w:type w:val="continuous"/>
          <w:pgSz w:w="11906" w:h="16838"/>
          <w:pgMar w:top="851" w:right="1418" w:bottom="851" w:left="1418" w:header="709" w:footer="709" w:gutter="0"/>
          <w:cols w:num="2" w:space="568" w:equalWidth="0">
            <w:col w:w="5245" w:space="283"/>
            <w:col w:w="3542"/>
          </w:cols>
          <w:docGrid w:linePitch="360"/>
        </w:sectPr>
      </w:pPr>
    </w:p>
    <w:p w14:paraId="594018E2" w14:textId="77777777" w:rsidR="0003347C" w:rsidRPr="003B5B0D" w:rsidRDefault="003B5B0D" w:rsidP="0077276F">
      <w:pPr>
        <w:pStyle w:val="Prrafodelista"/>
        <w:numPr>
          <w:ilvl w:val="0"/>
          <w:numId w:val="1"/>
        </w:numPr>
        <w:spacing w:after="120" w:line="240" w:lineRule="auto"/>
        <w:ind w:left="714" w:hanging="357"/>
        <w:jc w:val="both"/>
        <w:rPr>
          <w:b/>
          <w:sz w:val="24"/>
          <w:szCs w:val="24"/>
        </w:rPr>
      </w:pPr>
      <w:r w:rsidRPr="003B5B0D">
        <w:rPr>
          <w:b/>
          <w:sz w:val="24"/>
          <w:szCs w:val="24"/>
        </w:rPr>
        <w:t>LECTURA d</w:t>
      </w:r>
      <w:r w:rsidR="00891D9E" w:rsidRPr="003B5B0D">
        <w:rPr>
          <w:b/>
          <w:sz w:val="24"/>
          <w:szCs w:val="24"/>
        </w:rPr>
        <w:t>el Eva</w:t>
      </w:r>
      <w:r w:rsidRPr="003B5B0D">
        <w:rPr>
          <w:b/>
          <w:sz w:val="24"/>
          <w:szCs w:val="24"/>
        </w:rPr>
        <w:t>ngelio según san Juan (15, 12-18)</w:t>
      </w:r>
    </w:p>
    <w:p w14:paraId="0B0770EB" w14:textId="77777777" w:rsidR="00E67EDC" w:rsidRPr="0003347C" w:rsidRDefault="003B5B0D" w:rsidP="005920A4">
      <w:pPr>
        <w:spacing w:after="240" w:line="240" w:lineRule="auto"/>
        <w:jc w:val="both"/>
        <w:rPr>
          <w:rFonts w:ascii="Calibri" w:eastAsia="Calibri" w:hAnsi="Calibri" w:cs="Times New Roman"/>
          <w:sz w:val="24"/>
          <w:szCs w:val="24"/>
        </w:rPr>
      </w:pPr>
      <w:r>
        <w:rPr>
          <w:sz w:val="24"/>
          <w:szCs w:val="24"/>
        </w:rPr>
        <w:t>“Este es mi mandamiento: amaos unos a otros como yo os he amado. Nadie tiene mayor amor que el que da la vida por sus amigos. Vosotros seréis mis amigos si hacéis lo que os mando. Ya no os llamo siervos, pues el siervo no sabe qué hace su señor; yo os he llamado amigos porque os he dado a conocer todas las cosas que he oído a mi Padre. No me elegisteis vosotros a mí, sino yo a vosotros; y os designé para que vayáis y deis fruto y vuestro fruto permanezca, a fin de que todo lo que pidáis al Padre en mi nombre os lo conceda. Esto os mando: que os améis unos a otros”.</w:t>
      </w:r>
    </w:p>
    <w:p w14:paraId="3783AEEE" w14:textId="77777777" w:rsidR="005920A4" w:rsidRDefault="005920A4" w:rsidP="005920A4">
      <w:pPr>
        <w:pStyle w:val="Prrafodelista"/>
        <w:numPr>
          <w:ilvl w:val="0"/>
          <w:numId w:val="1"/>
        </w:numPr>
        <w:spacing w:after="0" w:line="240" w:lineRule="auto"/>
        <w:ind w:left="709"/>
        <w:jc w:val="both"/>
        <w:rPr>
          <w:b/>
          <w:sz w:val="24"/>
          <w:szCs w:val="24"/>
        </w:rPr>
      </w:pPr>
      <w:r w:rsidRPr="005920A4">
        <w:rPr>
          <w:b/>
          <w:sz w:val="24"/>
          <w:szCs w:val="24"/>
        </w:rPr>
        <w:t>MOMENTO DE SILENCIO</w:t>
      </w:r>
    </w:p>
    <w:p w14:paraId="51DAA5D8" w14:textId="77777777" w:rsidR="005920A4" w:rsidRPr="005920A4" w:rsidRDefault="005920A4" w:rsidP="005920A4">
      <w:pPr>
        <w:spacing w:after="0" w:line="240" w:lineRule="auto"/>
        <w:ind w:left="349"/>
        <w:jc w:val="both"/>
        <w:rPr>
          <w:b/>
          <w:sz w:val="12"/>
          <w:szCs w:val="12"/>
        </w:rPr>
      </w:pPr>
    </w:p>
    <w:p w14:paraId="4C1930F3" w14:textId="77777777" w:rsidR="005920A4" w:rsidRDefault="005920A4" w:rsidP="005920A4">
      <w:pPr>
        <w:pStyle w:val="Prrafodelista"/>
        <w:numPr>
          <w:ilvl w:val="0"/>
          <w:numId w:val="1"/>
        </w:numPr>
        <w:spacing w:after="120" w:line="240" w:lineRule="auto"/>
        <w:ind w:left="709" w:hanging="357"/>
        <w:jc w:val="both"/>
        <w:rPr>
          <w:b/>
          <w:sz w:val="24"/>
          <w:szCs w:val="24"/>
        </w:rPr>
      </w:pPr>
      <w:r w:rsidRPr="005920A4">
        <w:rPr>
          <w:b/>
          <w:sz w:val="24"/>
          <w:szCs w:val="24"/>
        </w:rPr>
        <w:t>REFLEXIÓ</w:t>
      </w:r>
      <w:r>
        <w:rPr>
          <w:b/>
          <w:sz w:val="24"/>
          <w:szCs w:val="24"/>
        </w:rPr>
        <w:t>N</w:t>
      </w:r>
    </w:p>
    <w:p w14:paraId="7D77C02D" w14:textId="77777777" w:rsidR="005920A4" w:rsidRDefault="005920A4" w:rsidP="004E0F7C">
      <w:pPr>
        <w:spacing w:after="120" w:line="240" w:lineRule="auto"/>
        <w:jc w:val="both"/>
        <w:rPr>
          <w:sz w:val="24"/>
          <w:szCs w:val="24"/>
        </w:rPr>
      </w:pPr>
      <w:r w:rsidRPr="005920A4">
        <w:rPr>
          <w:sz w:val="24"/>
          <w:szCs w:val="24"/>
        </w:rPr>
        <w:t>Jesús ha muerto</w:t>
      </w:r>
      <w:r>
        <w:rPr>
          <w:sz w:val="24"/>
          <w:szCs w:val="24"/>
        </w:rPr>
        <w:t xml:space="preserve"> y, no de cualquier for</w:t>
      </w:r>
      <w:r w:rsidR="002B1561">
        <w:rPr>
          <w:sz w:val="24"/>
          <w:szCs w:val="24"/>
        </w:rPr>
        <w:t xml:space="preserve">ma, sino una muerte de cruz. Su muerte, </w:t>
      </w:r>
      <w:r>
        <w:rPr>
          <w:sz w:val="24"/>
          <w:szCs w:val="24"/>
        </w:rPr>
        <w:t>nos habla de una gran vida</w:t>
      </w:r>
      <w:r w:rsidR="002B1561">
        <w:rPr>
          <w:sz w:val="24"/>
          <w:szCs w:val="24"/>
        </w:rPr>
        <w:t>; la cruz, nos habla de Dios</w:t>
      </w:r>
      <w:r>
        <w:rPr>
          <w:sz w:val="24"/>
          <w:szCs w:val="24"/>
        </w:rPr>
        <w:t xml:space="preserve">. Preguntar cómo murió Cristo equivale a preguntar cómo vivió. ¿Cómo asumió los conflictos de la vida? Él </w:t>
      </w:r>
      <w:r w:rsidR="004E665A">
        <w:rPr>
          <w:sz w:val="24"/>
          <w:szCs w:val="24"/>
        </w:rPr>
        <w:t>aceptó</w:t>
      </w:r>
      <w:r>
        <w:rPr>
          <w:sz w:val="24"/>
          <w:szCs w:val="24"/>
        </w:rPr>
        <w:t xml:space="preserve"> la muerte en el sentido </w:t>
      </w:r>
      <w:r w:rsidR="004E665A">
        <w:rPr>
          <w:sz w:val="24"/>
          <w:szCs w:val="24"/>
        </w:rPr>
        <w:t>de haber asumido todo lo que trae la vida: alegrías y tristezas, conflictos y enfrentamientos, por causa de su mensaje y de su vida.</w:t>
      </w:r>
    </w:p>
    <w:p w14:paraId="76147FBF" w14:textId="77777777" w:rsidR="004E665A" w:rsidRDefault="004E665A" w:rsidP="004E0F7C">
      <w:pPr>
        <w:spacing w:after="240" w:line="240" w:lineRule="auto"/>
        <w:jc w:val="both"/>
        <w:rPr>
          <w:sz w:val="24"/>
          <w:szCs w:val="24"/>
        </w:rPr>
      </w:pPr>
      <w:r>
        <w:rPr>
          <w:sz w:val="24"/>
          <w:szCs w:val="24"/>
        </w:rPr>
        <w:lastRenderedPageBreak/>
        <w:t>Cruz no es solamente el madero.</w:t>
      </w:r>
      <w:r w:rsidR="004E0F7C">
        <w:rPr>
          <w:sz w:val="24"/>
          <w:szCs w:val="24"/>
        </w:rPr>
        <w:t xml:space="preserve"> Cruz es aquello que limita la vida, las cruces de la vida, que hacen sufrir y dificultan el andar, por causa de la mala voluntad humana. Jesús no buscó la cruz. Buscó el espíritu que hacía evitar la producción de la cruz para sí y para los otros. Predicó y vivió el amor y las condiciones necesarias para que pueda haber amor. Quien ama y sirve, no crea cruces para los demás. Jesús anunció la buena nueva de la Vida y del Amor. Se entregó por nosotros, asumiendo </w:t>
      </w:r>
      <w:r w:rsidR="009B48F7">
        <w:rPr>
          <w:sz w:val="24"/>
          <w:szCs w:val="24"/>
        </w:rPr>
        <w:t>esa</w:t>
      </w:r>
      <w:r w:rsidR="004E0F7C">
        <w:rPr>
          <w:sz w:val="24"/>
          <w:szCs w:val="24"/>
        </w:rPr>
        <w:t xml:space="preserve"> cruz en señal de fidelidad </w:t>
      </w:r>
      <w:r w:rsidR="009B48F7">
        <w:rPr>
          <w:sz w:val="24"/>
          <w:szCs w:val="24"/>
        </w:rPr>
        <w:t>y compromiso, de promesa y cumplimiento, de un amor incondicional y eterno que se derrama sobre cada ser humano.</w:t>
      </w:r>
    </w:p>
    <w:p w14:paraId="0B75B6E7" w14:textId="77777777" w:rsidR="00702FBF" w:rsidRPr="0003347C" w:rsidRDefault="00702FBF" w:rsidP="00702FBF">
      <w:pPr>
        <w:pStyle w:val="Prrafodelista"/>
        <w:numPr>
          <w:ilvl w:val="0"/>
          <w:numId w:val="1"/>
        </w:numPr>
        <w:spacing w:after="120" w:line="240" w:lineRule="auto"/>
        <w:ind w:left="714" w:hanging="357"/>
        <w:jc w:val="both"/>
        <w:rPr>
          <w:b/>
          <w:sz w:val="24"/>
          <w:szCs w:val="24"/>
        </w:rPr>
      </w:pPr>
      <w:r>
        <w:rPr>
          <w:b/>
          <w:sz w:val="24"/>
          <w:szCs w:val="24"/>
        </w:rPr>
        <w:t>CANTO</w:t>
      </w:r>
      <w:r w:rsidR="007E1558">
        <w:rPr>
          <w:b/>
          <w:sz w:val="24"/>
          <w:szCs w:val="24"/>
        </w:rPr>
        <w:t>: Al amor más sincero</w:t>
      </w:r>
    </w:p>
    <w:p w14:paraId="3DF680C7" w14:textId="77777777" w:rsidR="00702FBF" w:rsidRDefault="00702FBF" w:rsidP="00702FBF">
      <w:pPr>
        <w:spacing w:after="0" w:line="240" w:lineRule="auto"/>
        <w:jc w:val="center"/>
        <w:rPr>
          <w:sz w:val="24"/>
          <w:szCs w:val="24"/>
        </w:rPr>
        <w:sectPr w:rsidR="00702FBF" w:rsidSect="00702FBF">
          <w:type w:val="continuous"/>
          <w:pgSz w:w="11906" w:h="16838"/>
          <w:pgMar w:top="794" w:right="1418" w:bottom="907" w:left="1418" w:header="709" w:footer="709" w:gutter="0"/>
          <w:cols w:space="708"/>
          <w:docGrid w:linePitch="360"/>
        </w:sectPr>
      </w:pPr>
    </w:p>
    <w:p w14:paraId="34B7295C" w14:textId="77777777" w:rsidR="00702FBF" w:rsidRPr="004E0F7C" w:rsidRDefault="00702FBF" w:rsidP="00F46ADB">
      <w:pPr>
        <w:spacing w:after="0" w:line="240" w:lineRule="auto"/>
        <w:jc w:val="center"/>
        <w:rPr>
          <w:rFonts w:ascii="Calibri" w:eastAsia="Calibri" w:hAnsi="Calibri" w:cs="Times New Roman"/>
          <w:i/>
          <w:sz w:val="24"/>
          <w:szCs w:val="24"/>
        </w:rPr>
      </w:pPr>
      <w:r w:rsidRPr="004E0F7C">
        <w:rPr>
          <w:rFonts w:ascii="Calibri" w:eastAsia="Calibri" w:hAnsi="Calibri" w:cs="Times New Roman"/>
          <w:i/>
          <w:sz w:val="24"/>
          <w:szCs w:val="24"/>
        </w:rPr>
        <w:t>Al amor más sincero,</w:t>
      </w:r>
    </w:p>
    <w:p w14:paraId="71BA8ACE" w14:textId="77777777" w:rsidR="00702FBF" w:rsidRPr="004E0F7C" w:rsidRDefault="00702FBF" w:rsidP="00F46ADB">
      <w:pPr>
        <w:spacing w:after="0" w:line="240" w:lineRule="auto"/>
        <w:jc w:val="center"/>
        <w:rPr>
          <w:rFonts w:ascii="Calibri" w:eastAsia="Calibri" w:hAnsi="Calibri" w:cs="Times New Roman"/>
          <w:i/>
          <w:sz w:val="24"/>
          <w:szCs w:val="24"/>
        </w:rPr>
      </w:pPr>
      <w:r w:rsidRPr="004E0F7C">
        <w:rPr>
          <w:rFonts w:ascii="Calibri" w:eastAsia="Calibri" w:hAnsi="Calibri" w:cs="Times New Roman"/>
          <w:i/>
          <w:sz w:val="24"/>
          <w:szCs w:val="24"/>
        </w:rPr>
        <w:t>al amor sin fronteras,</w:t>
      </w:r>
    </w:p>
    <w:p w14:paraId="1C6BFF9E" w14:textId="77777777" w:rsidR="00702FBF" w:rsidRPr="004E0F7C" w:rsidRDefault="00702FBF" w:rsidP="00F46ADB">
      <w:pPr>
        <w:spacing w:after="0" w:line="240" w:lineRule="auto"/>
        <w:jc w:val="center"/>
        <w:rPr>
          <w:rFonts w:ascii="Calibri" w:eastAsia="Calibri" w:hAnsi="Calibri" w:cs="Times New Roman"/>
          <w:i/>
          <w:sz w:val="24"/>
          <w:szCs w:val="24"/>
        </w:rPr>
      </w:pPr>
      <w:r w:rsidRPr="004E0F7C">
        <w:rPr>
          <w:rFonts w:ascii="Calibri" w:eastAsia="Calibri" w:hAnsi="Calibri" w:cs="Times New Roman"/>
          <w:i/>
          <w:sz w:val="24"/>
          <w:szCs w:val="24"/>
        </w:rPr>
        <w:t>al amor que dio su vida por amor,</w:t>
      </w:r>
    </w:p>
    <w:p w14:paraId="763A10C2" w14:textId="77777777" w:rsidR="00702FBF" w:rsidRPr="004E0F7C" w:rsidRDefault="00702FBF" w:rsidP="00F46ADB">
      <w:pPr>
        <w:spacing w:after="0" w:line="240" w:lineRule="auto"/>
        <w:jc w:val="center"/>
        <w:rPr>
          <w:rFonts w:ascii="Calibri" w:eastAsia="Calibri" w:hAnsi="Calibri" w:cs="Times New Roman"/>
          <w:i/>
          <w:sz w:val="24"/>
          <w:szCs w:val="24"/>
        </w:rPr>
      </w:pPr>
      <w:r w:rsidRPr="004E0F7C">
        <w:rPr>
          <w:rFonts w:ascii="Calibri" w:eastAsia="Calibri" w:hAnsi="Calibri" w:cs="Times New Roman"/>
          <w:i/>
          <w:sz w:val="24"/>
          <w:szCs w:val="24"/>
        </w:rPr>
        <w:t>me encontré un día cualquiera.</w:t>
      </w:r>
    </w:p>
    <w:p w14:paraId="2CA1E3CE" w14:textId="77777777" w:rsidR="00702FBF" w:rsidRPr="004E0F7C" w:rsidRDefault="00702FBF" w:rsidP="00F46ADB">
      <w:pPr>
        <w:spacing w:after="0" w:line="240" w:lineRule="auto"/>
        <w:jc w:val="center"/>
        <w:rPr>
          <w:rFonts w:ascii="Calibri" w:eastAsia="Calibri" w:hAnsi="Calibri" w:cs="Times New Roman"/>
          <w:i/>
          <w:sz w:val="24"/>
          <w:szCs w:val="24"/>
        </w:rPr>
      </w:pPr>
      <w:r>
        <w:rPr>
          <w:sz w:val="16"/>
          <w:szCs w:val="16"/>
        </w:rPr>
        <w:br w:type="column"/>
      </w:r>
      <w:r w:rsidRPr="004E0F7C">
        <w:rPr>
          <w:rFonts w:ascii="Calibri" w:eastAsia="Calibri" w:hAnsi="Calibri" w:cs="Times New Roman"/>
          <w:i/>
          <w:sz w:val="24"/>
          <w:szCs w:val="24"/>
        </w:rPr>
        <w:t>Y a ese amor tan sincero,</w:t>
      </w:r>
    </w:p>
    <w:p w14:paraId="59AD1D17" w14:textId="77777777" w:rsidR="00702FBF" w:rsidRPr="004E0F7C" w:rsidRDefault="00702FBF" w:rsidP="00F46ADB">
      <w:pPr>
        <w:spacing w:after="0" w:line="240" w:lineRule="auto"/>
        <w:jc w:val="center"/>
        <w:rPr>
          <w:rFonts w:ascii="Calibri" w:eastAsia="Calibri" w:hAnsi="Calibri" w:cs="Times New Roman"/>
          <w:i/>
          <w:sz w:val="24"/>
          <w:szCs w:val="24"/>
        </w:rPr>
      </w:pPr>
      <w:r w:rsidRPr="004E0F7C">
        <w:rPr>
          <w:rFonts w:ascii="Calibri" w:eastAsia="Calibri" w:hAnsi="Calibri" w:cs="Times New Roman"/>
          <w:i/>
          <w:sz w:val="24"/>
          <w:szCs w:val="24"/>
        </w:rPr>
        <w:t>a ese amor sin fronteras,</w:t>
      </w:r>
    </w:p>
    <w:p w14:paraId="6141F197" w14:textId="77777777" w:rsidR="00702FBF" w:rsidRPr="004E0F7C" w:rsidRDefault="00702FBF" w:rsidP="00F46ADB">
      <w:pPr>
        <w:spacing w:after="0" w:line="240" w:lineRule="auto"/>
        <w:jc w:val="center"/>
        <w:rPr>
          <w:rFonts w:ascii="Calibri" w:eastAsia="Calibri" w:hAnsi="Calibri" w:cs="Times New Roman"/>
          <w:i/>
          <w:sz w:val="24"/>
          <w:szCs w:val="24"/>
        </w:rPr>
      </w:pPr>
      <w:r w:rsidRPr="004E0F7C">
        <w:rPr>
          <w:rFonts w:ascii="Calibri" w:eastAsia="Calibri" w:hAnsi="Calibri" w:cs="Times New Roman"/>
          <w:i/>
          <w:sz w:val="24"/>
          <w:szCs w:val="24"/>
        </w:rPr>
        <w:t>a ese amor que dio su vida</w:t>
      </w:r>
      <w:r>
        <w:rPr>
          <w:rFonts w:ascii="Calibri" w:eastAsia="Calibri" w:hAnsi="Calibri" w:cs="Times New Roman"/>
          <w:i/>
          <w:sz w:val="24"/>
          <w:szCs w:val="24"/>
        </w:rPr>
        <w:t xml:space="preserve"> </w:t>
      </w:r>
      <w:r w:rsidRPr="004E0F7C">
        <w:rPr>
          <w:rFonts w:ascii="Calibri" w:eastAsia="Calibri" w:hAnsi="Calibri" w:cs="Times New Roman"/>
          <w:i/>
          <w:sz w:val="24"/>
          <w:szCs w:val="24"/>
        </w:rPr>
        <w:t>por amor,</w:t>
      </w:r>
    </w:p>
    <w:p w14:paraId="39DE1FD2" w14:textId="77777777" w:rsidR="00702FBF" w:rsidRPr="004E0F7C" w:rsidRDefault="00702FBF" w:rsidP="00F46ADB">
      <w:pPr>
        <w:spacing w:after="0" w:line="240" w:lineRule="auto"/>
        <w:jc w:val="center"/>
        <w:rPr>
          <w:rFonts w:ascii="Calibri" w:eastAsia="Calibri" w:hAnsi="Calibri" w:cs="Times New Roman"/>
          <w:i/>
          <w:sz w:val="24"/>
          <w:szCs w:val="24"/>
        </w:rPr>
      </w:pPr>
      <w:r w:rsidRPr="004E0F7C">
        <w:rPr>
          <w:rFonts w:ascii="Calibri" w:eastAsia="Calibri" w:hAnsi="Calibri" w:cs="Times New Roman"/>
          <w:i/>
          <w:sz w:val="24"/>
          <w:szCs w:val="24"/>
        </w:rPr>
        <w:t>le entregué mi vida entera.</w:t>
      </w:r>
    </w:p>
    <w:p w14:paraId="19779FB2" w14:textId="77777777" w:rsidR="00702FBF" w:rsidRDefault="00702FBF" w:rsidP="00702FBF">
      <w:pPr>
        <w:spacing w:after="0" w:line="240" w:lineRule="auto"/>
        <w:ind w:left="142"/>
        <w:rPr>
          <w:b/>
          <w:sz w:val="24"/>
          <w:szCs w:val="24"/>
        </w:rPr>
      </w:pPr>
    </w:p>
    <w:p w14:paraId="1D36326D" w14:textId="77777777" w:rsidR="00702FBF" w:rsidRPr="004E0F7C" w:rsidRDefault="00702FBF" w:rsidP="00702FBF">
      <w:pPr>
        <w:spacing w:after="0" w:line="240" w:lineRule="auto"/>
        <w:jc w:val="both"/>
        <w:rPr>
          <w:b/>
          <w:sz w:val="24"/>
          <w:szCs w:val="24"/>
        </w:rPr>
        <w:sectPr w:rsidR="00702FBF" w:rsidRPr="004E0F7C" w:rsidSect="00702FBF">
          <w:type w:val="continuous"/>
          <w:pgSz w:w="11906" w:h="16838"/>
          <w:pgMar w:top="851" w:right="991" w:bottom="851" w:left="1418" w:header="709" w:footer="709" w:gutter="0"/>
          <w:cols w:num="2" w:space="568" w:equalWidth="0">
            <w:col w:w="5245" w:space="283"/>
            <w:col w:w="3969"/>
          </w:cols>
          <w:docGrid w:linePitch="360"/>
        </w:sectPr>
      </w:pPr>
    </w:p>
    <w:p w14:paraId="4339535E" w14:textId="77777777" w:rsidR="00702FBF" w:rsidRPr="003B5B0D" w:rsidRDefault="00702FBF" w:rsidP="00702FBF">
      <w:pPr>
        <w:pStyle w:val="Prrafodelista"/>
        <w:numPr>
          <w:ilvl w:val="0"/>
          <w:numId w:val="1"/>
        </w:numPr>
        <w:spacing w:after="120" w:line="240" w:lineRule="auto"/>
        <w:ind w:left="714" w:hanging="357"/>
        <w:jc w:val="both"/>
        <w:rPr>
          <w:b/>
          <w:sz w:val="24"/>
          <w:szCs w:val="24"/>
        </w:rPr>
      </w:pPr>
      <w:r w:rsidRPr="003B5B0D">
        <w:rPr>
          <w:b/>
          <w:sz w:val="24"/>
          <w:szCs w:val="24"/>
        </w:rPr>
        <w:t>LECTURA del Evangelio según san Juan (1</w:t>
      </w:r>
      <w:r w:rsidR="00F46ADB">
        <w:rPr>
          <w:b/>
          <w:sz w:val="24"/>
          <w:szCs w:val="24"/>
        </w:rPr>
        <w:t>9, 25-27</w:t>
      </w:r>
      <w:r w:rsidRPr="003B5B0D">
        <w:rPr>
          <w:b/>
          <w:sz w:val="24"/>
          <w:szCs w:val="24"/>
        </w:rPr>
        <w:t>)</w:t>
      </w:r>
    </w:p>
    <w:p w14:paraId="094019D7" w14:textId="77777777" w:rsidR="005920A4" w:rsidRDefault="00702FBF" w:rsidP="00F46ADB">
      <w:pPr>
        <w:spacing w:after="60" w:line="240" w:lineRule="auto"/>
        <w:jc w:val="both"/>
        <w:rPr>
          <w:sz w:val="24"/>
          <w:szCs w:val="24"/>
        </w:rPr>
      </w:pPr>
      <w:r>
        <w:rPr>
          <w:sz w:val="24"/>
          <w:szCs w:val="24"/>
        </w:rPr>
        <w:t>“</w:t>
      </w:r>
      <w:r w:rsidR="00F46ADB">
        <w:rPr>
          <w:sz w:val="24"/>
          <w:szCs w:val="24"/>
        </w:rPr>
        <w:t>Estaban en pie junto a la cruz de Jesús su madre, María de Cleofás, hermana de su madre, y María Magdalena. Jesús, al ver a su madre y, junto a ella, al discípulo que Él tanto quería, dijo a su madre:</w:t>
      </w:r>
    </w:p>
    <w:p w14:paraId="7B2BF4AA" w14:textId="77777777" w:rsidR="00F46ADB" w:rsidRDefault="00F46ADB" w:rsidP="00F46ADB">
      <w:pPr>
        <w:spacing w:after="60" w:line="240" w:lineRule="auto"/>
        <w:jc w:val="both"/>
        <w:rPr>
          <w:sz w:val="24"/>
          <w:szCs w:val="24"/>
        </w:rPr>
      </w:pPr>
      <w:r>
        <w:rPr>
          <w:sz w:val="24"/>
          <w:szCs w:val="24"/>
        </w:rPr>
        <w:t>-Mujer, ahí tienes a tu hijo.</w:t>
      </w:r>
    </w:p>
    <w:p w14:paraId="60561A5D" w14:textId="77777777" w:rsidR="00F46ADB" w:rsidRDefault="00F46ADB" w:rsidP="00F46ADB">
      <w:pPr>
        <w:spacing w:after="60" w:line="240" w:lineRule="auto"/>
        <w:jc w:val="both"/>
        <w:rPr>
          <w:sz w:val="24"/>
          <w:szCs w:val="24"/>
        </w:rPr>
      </w:pPr>
      <w:r>
        <w:rPr>
          <w:sz w:val="24"/>
          <w:szCs w:val="24"/>
        </w:rPr>
        <w:t>Después dijo al discípulo:</w:t>
      </w:r>
    </w:p>
    <w:p w14:paraId="623E3E52" w14:textId="77777777" w:rsidR="00F46ADB" w:rsidRDefault="00F46ADB" w:rsidP="00F46ADB">
      <w:pPr>
        <w:spacing w:after="120" w:line="240" w:lineRule="auto"/>
        <w:jc w:val="both"/>
        <w:rPr>
          <w:sz w:val="24"/>
          <w:szCs w:val="24"/>
        </w:rPr>
      </w:pPr>
      <w:r>
        <w:rPr>
          <w:sz w:val="24"/>
          <w:szCs w:val="24"/>
        </w:rPr>
        <w:t>-Ahí tienes a tu madre.”</w:t>
      </w:r>
    </w:p>
    <w:p w14:paraId="08E9B625" w14:textId="77777777" w:rsidR="00F46ADB" w:rsidRDefault="00F46ADB" w:rsidP="00F46ADB">
      <w:pPr>
        <w:pStyle w:val="Prrafodelista"/>
        <w:numPr>
          <w:ilvl w:val="0"/>
          <w:numId w:val="1"/>
        </w:numPr>
        <w:spacing w:after="0" w:line="240" w:lineRule="auto"/>
        <w:ind w:left="709"/>
        <w:jc w:val="both"/>
        <w:rPr>
          <w:b/>
          <w:sz w:val="24"/>
          <w:szCs w:val="24"/>
        </w:rPr>
      </w:pPr>
      <w:r w:rsidRPr="005920A4">
        <w:rPr>
          <w:b/>
          <w:sz w:val="24"/>
          <w:szCs w:val="24"/>
        </w:rPr>
        <w:t>MOMENTO DE SILENCIO</w:t>
      </w:r>
    </w:p>
    <w:p w14:paraId="08FD6191" w14:textId="77777777" w:rsidR="00F46ADB" w:rsidRPr="005920A4" w:rsidRDefault="00F46ADB" w:rsidP="00F46ADB">
      <w:pPr>
        <w:spacing w:after="0" w:line="240" w:lineRule="auto"/>
        <w:ind w:left="349"/>
        <w:jc w:val="both"/>
        <w:rPr>
          <w:b/>
          <w:sz w:val="12"/>
          <w:szCs w:val="12"/>
        </w:rPr>
      </w:pPr>
    </w:p>
    <w:p w14:paraId="7B94AD05" w14:textId="77777777" w:rsidR="00F46ADB" w:rsidRDefault="00F46ADB" w:rsidP="00F46ADB">
      <w:pPr>
        <w:pStyle w:val="Prrafodelista"/>
        <w:numPr>
          <w:ilvl w:val="0"/>
          <w:numId w:val="1"/>
        </w:numPr>
        <w:spacing w:after="120" w:line="240" w:lineRule="auto"/>
        <w:ind w:left="709" w:hanging="357"/>
        <w:jc w:val="both"/>
        <w:rPr>
          <w:b/>
          <w:sz w:val="24"/>
          <w:szCs w:val="24"/>
        </w:rPr>
      </w:pPr>
      <w:r w:rsidRPr="005920A4">
        <w:rPr>
          <w:b/>
          <w:sz w:val="24"/>
          <w:szCs w:val="24"/>
        </w:rPr>
        <w:t>REFLEXIÓ</w:t>
      </w:r>
      <w:r>
        <w:rPr>
          <w:b/>
          <w:sz w:val="24"/>
          <w:szCs w:val="24"/>
        </w:rPr>
        <w:t>N</w:t>
      </w:r>
    </w:p>
    <w:p w14:paraId="11BEA59C" w14:textId="77777777" w:rsidR="007E1558" w:rsidRDefault="00D9740B" w:rsidP="00D9740B">
      <w:pPr>
        <w:spacing w:after="120" w:line="240" w:lineRule="auto"/>
        <w:jc w:val="both"/>
        <w:rPr>
          <w:sz w:val="24"/>
          <w:szCs w:val="24"/>
        </w:rPr>
      </w:pPr>
      <w:r w:rsidRPr="00D9740B">
        <w:rPr>
          <w:bCs/>
          <w:sz w:val="24"/>
          <w:szCs w:val="24"/>
        </w:rPr>
        <w:t xml:space="preserve">María no solo aceptó que naciera </w:t>
      </w:r>
      <w:r>
        <w:rPr>
          <w:bCs/>
          <w:sz w:val="24"/>
          <w:szCs w:val="24"/>
        </w:rPr>
        <w:t xml:space="preserve">de sus entrañas el Hijo de Dios, </w:t>
      </w:r>
      <w:r w:rsidRPr="00D9740B">
        <w:rPr>
          <w:bCs/>
          <w:sz w:val="24"/>
          <w:szCs w:val="24"/>
        </w:rPr>
        <w:t>sino que aceptó también que debía verlo morir en la cruz por toda la humanidad.</w:t>
      </w:r>
      <w:r w:rsidRPr="00D9740B">
        <w:rPr>
          <w:sz w:val="24"/>
          <w:szCs w:val="24"/>
        </w:rPr>
        <w:t xml:space="preserve"> </w:t>
      </w:r>
      <w:r w:rsidR="00F46ADB" w:rsidRPr="00D9740B">
        <w:rPr>
          <w:sz w:val="24"/>
          <w:szCs w:val="24"/>
        </w:rPr>
        <w:t>Nadie como María participó del sufrimiento único e irrepetible de Jesús.</w:t>
      </w:r>
      <w:r>
        <w:rPr>
          <w:sz w:val="24"/>
          <w:szCs w:val="24"/>
        </w:rPr>
        <w:t xml:space="preserve"> El dolor de María no se puede explicar por simples razones humanas. El corazón de madre se rompe al ver a su hijo torturado y morir injustamente sin causa.</w:t>
      </w:r>
    </w:p>
    <w:p w14:paraId="59E410D6" w14:textId="77777777" w:rsidR="00F46ADB" w:rsidRDefault="007E1558" w:rsidP="00D9740B">
      <w:pPr>
        <w:spacing w:after="120" w:line="240" w:lineRule="auto"/>
        <w:jc w:val="both"/>
        <w:rPr>
          <w:sz w:val="24"/>
          <w:szCs w:val="24"/>
        </w:rPr>
      </w:pPr>
      <w:r>
        <w:rPr>
          <w:sz w:val="24"/>
          <w:szCs w:val="24"/>
        </w:rPr>
        <w:t>Aquí, c</w:t>
      </w:r>
      <w:r w:rsidRPr="007E1558">
        <w:rPr>
          <w:sz w:val="24"/>
          <w:szCs w:val="24"/>
        </w:rPr>
        <w:t xml:space="preserve">on </w:t>
      </w:r>
      <w:r w:rsidR="002B1561">
        <w:rPr>
          <w:sz w:val="24"/>
          <w:szCs w:val="24"/>
        </w:rPr>
        <w:t>e</w:t>
      </w:r>
      <w:r w:rsidRPr="007E1558">
        <w:rPr>
          <w:sz w:val="24"/>
          <w:szCs w:val="24"/>
        </w:rPr>
        <w:t xml:space="preserve">stas palabras, reconocemos en este gesto de Jesús uno de los regalos más grandes, puesto que nos hizo, en el discípulo, hijos de María. María, la madre del </w:t>
      </w:r>
      <w:r>
        <w:rPr>
          <w:sz w:val="24"/>
          <w:szCs w:val="24"/>
        </w:rPr>
        <w:t>S</w:t>
      </w:r>
      <w:r w:rsidRPr="007E1558">
        <w:rPr>
          <w:sz w:val="24"/>
          <w:szCs w:val="24"/>
        </w:rPr>
        <w:t>alvador se convierte en la madre de todos los hombres</w:t>
      </w:r>
      <w:r>
        <w:rPr>
          <w:sz w:val="24"/>
          <w:szCs w:val="24"/>
        </w:rPr>
        <w:t xml:space="preserve"> y mujeres, quedando constituida su maternidad universal</w:t>
      </w:r>
      <w:r w:rsidRPr="007E1558">
        <w:rPr>
          <w:sz w:val="24"/>
          <w:szCs w:val="24"/>
        </w:rPr>
        <w:t>. Un don que los cristianos vivimos y hacemos vida en la Iglesia.</w:t>
      </w:r>
      <w:r>
        <w:rPr>
          <w:sz w:val="24"/>
          <w:szCs w:val="24"/>
        </w:rPr>
        <w:t xml:space="preserve"> Ella es el silencio, la contemplación, la adoración, el corazón de la Iglesia como familia.</w:t>
      </w:r>
    </w:p>
    <w:p w14:paraId="1D66C04E" w14:textId="77777777" w:rsidR="007E1558" w:rsidRPr="0003347C" w:rsidRDefault="007E1558" w:rsidP="007E1558">
      <w:pPr>
        <w:pStyle w:val="Prrafodelista"/>
        <w:numPr>
          <w:ilvl w:val="0"/>
          <w:numId w:val="1"/>
        </w:numPr>
        <w:spacing w:after="120" w:line="240" w:lineRule="auto"/>
        <w:ind w:left="714" w:hanging="357"/>
        <w:jc w:val="both"/>
        <w:rPr>
          <w:b/>
          <w:sz w:val="24"/>
          <w:szCs w:val="24"/>
        </w:rPr>
      </w:pPr>
      <w:r>
        <w:rPr>
          <w:b/>
          <w:sz w:val="24"/>
          <w:szCs w:val="24"/>
        </w:rPr>
        <w:t>CANTO: El diario de María</w:t>
      </w:r>
    </w:p>
    <w:p w14:paraId="09EC2CA8" w14:textId="77777777" w:rsidR="007E1558" w:rsidRDefault="007E1558" w:rsidP="007E1558">
      <w:pPr>
        <w:spacing w:after="0" w:line="240" w:lineRule="auto"/>
        <w:jc w:val="center"/>
        <w:rPr>
          <w:sz w:val="24"/>
          <w:szCs w:val="24"/>
        </w:rPr>
        <w:sectPr w:rsidR="007E1558" w:rsidSect="00702FBF">
          <w:type w:val="continuous"/>
          <w:pgSz w:w="11906" w:h="16838"/>
          <w:pgMar w:top="794" w:right="1418" w:bottom="907" w:left="1418" w:header="709" w:footer="709" w:gutter="0"/>
          <w:cols w:space="708"/>
          <w:docGrid w:linePitch="360"/>
        </w:sectPr>
      </w:pPr>
    </w:p>
    <w:p w14:paraId="4479E4F9"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Te miro a los ojos</w:t>
      </w:r>
      <w:r>
        <w:rPr>
          <w:rFonts w:ascii="Calibri" w:eastAsia="Calibri" w:hAnsi="Calibri" w:cs="Times New Roman"/>
          <w:i/>
          <w:sz w:val="24"/>
          <w:szCs w:val="24"/>
        </w:rPr>
        <w:t xml:space="preserve"> </w:t>
      </w:r>
      <w:r w:rsidRPr="007E1558">
        <w:rPr>
          <w:rFonts w:ascii="Calibri" w:eastAsia="Calibri" w:hAnsi="Calibri" w:cs="Times New Roman"/>
          <w:i/>
          <w:sz w:val="24"/>
          <w:szCs w:val="24"/>
        </w:rPr>
        <w:t>y entre tanto llanto,</w:t>
      </w:r>
    </w:p>
    <w:p w14:paraId="13520A4A"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parece mentira</w:t>
      </w:r>
      <w:r>
        <w:rPr>
          <w:rFonts w:ascii="Calibri" w:eastAsia="Calibri" w:hAnsi="Calibri" w:cs="Times New Roman"/>
          <w:i/>
          <w:sz w:val="24"/>
          <w:szCs w:val="24"/>
        </w:rPr>
        <w:t xml:space="preserve"> </w:t>
      </w:r>
      <w:r w:rsidRPr="007E1558">
        <w:rPr>
          <w:rFonts w:ascii="Calibri" w:eastAsia="Calibri" w:hAnsi="Calibri" w:cs="Times New Roman"/>
          <w:i/>
          <w:sz w:val="24"/>
          <w:szCs w:val="24"/>
        </w:rPr>
        <w:t>que te hayan clavado.</w:t>
      </w:r>
    </w:p>
    <w:p w14:paraId="4D616697"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Que seas el pequeño</w:t>
      </w:r>
      <w:r>
        <w:rPr>
          <w:rFonts w:ascii="Calibri" w:eastAsia="Calibri" w:hAnsi="Calibri" w:cs="Times New Roman"/>
          <w:i/>
          <w:sz w:val="24"/>
          <w:szCs w:val="24"/>
        </w:rPr>
        <w:t xml:space="preserve"> </w:t>
      </w:r>
      <w:r w:rsidRPr="007E1558">
        <w:rPr>
          <w:rFonts w:ascii="Calibri" w:eastAsia="Calibri" w:hAnsi="Calibri" w:cs="Times New Roman"/>
          <w:i/>
          <w:sz w:val="24"/>
          <w:szCs w:val="24"/>
        </w:rPr>
        <w:t>al que he acunado</w:t>
      </w:r>
    </w:p>
    <w:p w14:paraId="2CA9810E"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y que se dormía</w:t>
      </w:r>
      <w:r>
        <w:rPr>
          <w:rFonts w:ascii="Calibri" w:eastAsia="Calibri" w:hAnsi="Calibri" w:cs="Times New Roman"/>
          <w:i/>
          <w:sz w:val="24"/>
          <w:szCs w:val="24"/>
        </w:rPr>
        <w:t xml:space="preserve"> </w:t>
      </w:r>
      <w:r w:rsidRPr="007E1558">
        <w:rPr>
          <w:rFonts w:ascii="Calibri" w:eastAsia="Calibri" w:hAnsi="Calibri" w:cs="Times New Roman"/>
          <w:i/>
          <w:sz w:val="24"/>
          <w:szCs w:val="24"/>
        </w:rPr>
        <w:t>tan pronto en mis brazos;</w:t>
      </w:r>
    </w:p>
    <w:p w14:paraId="7DC8B386"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el que se reía al mirar el cielo</w:t>
      </w:r>
    </w:p>
    <w:p w14:paraId="179C19C9" w14:textId="77777777" w:rsidR="007E1558" w:rsidRPr="007E1558" w:rsidRDefault="007E1558" w:rsidP="005D4C46">
      <w:pPr>
        <w:spacing w:after="120" w:line="240" w:lineRule="auto"/>
        <w:rPr>
          <w:rFonts w:ascii="Calibri" w:eastAsia="Calibri" w:hAnsi="Calibri" w:cs="Times New Roman"/>
          <w:i/>
          <w:sz w:val="24"/>
          <w:szCs w:val="24"/>
        </w:rPr>
      </w:pPr>
      <w:r w:rsidRPr="007E1558">
        <w:rPr>
          <w:rFonts w:ascii="Calibri" w:eastAsia="Calibri" w:hAnsi="Calibri" w:cs="Times New Roman"/>
          <w:i/>
          <w:sz w:val="24"/>
          <w:szCs w:val="24"/>
        </w:rPr>
        <w:t>y cuando rezaba se ponía serio.</w:t>
      </w:r>
    </w:p>
    <w:p w14:paraId="5A960278"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Sobre este madero,</w:t>
      </w:r>
      <w:r>
        <w:rPr>
          <w:rFonts w:ascii="Calibri" w:eastAsia="Calibri" w:hAnsi="Calibri" w:cs="Times New Roman"/>
          <w:i/>
          <w:sz w:val="24"/>
          <w:szCs w:val="24"/>
        </w:rPr>
        <w:t xml:space="preserve"> </w:t>
      </w:r>
      <w:r w:rsidRPr="007E1558">
        <w:rPr>
          <w:rFonts w:ascii="Calibri" w:eastAsia="Calibri" w:hAnsi="Calibri" w:cs="Times New Roman"/>
          <w:i/>
          <w:sz w:val="24"/>
          <w:szCs w:val="24"/>
        </w:rPr>
        <w:t>veo a aquel pequeño</w:t>
      </w:r>
    </w:p>
    <w:p w14:paraId="47E99640"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que entre los doctores</w:t>
      </w:r>
      <w:r>
        <w:rPr>
          <w:rFonts w:ascii="Calibri" w:eastAsia="Calibri" w:hAnsi="Calibri" w:cs="Times New Roman"/>
          <w:i/>
          <w:sz w:val="24"/>
          <w:szCs w:val="24"/>
        </w:rPr>
        <w:t xml:space="preserve"> </w:t>
      </w:r>
      <w:r w:rsidRPr="007E1558">
        <w:rPr>
          <w:rFonts w:ascii="Calibri" w:eastAsia="Calibri" w:hAnsi="Calibri" w:cs="Times New Roman"/>
          <w:i/>
          <w:sz w:val="24"/>
          <w:szCs w:val="24"/>
        </w:rPr>
        <w:t>hablaba en el templo;</w:t>
      </w:r>
    </w:p>
    <w:p w14:paraId="6735FB3A"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que cuando pregunté,</w:t>
      </w:r>
      <w:r>
        <w:rPr>
          <w:rFonts w:ascii="Calibri" w:eastAsia="Calibri" w:hAnsi="Calibri" w:cs="Times New Roman"/>
          <w:i/>
          <w:sz w:val="24"/>
          <w:szCs w:val="24"/>
        </w:rPr>
        <w:t xml:space="preserve"> </w:t>
      </w:r>
      <w:r w:rsidRPr="007E1558">
        <w:rPr>
          <w:rFonts w:ascii="Calibri" w:eastAsia="Calibri" w:hAnsi="Calibri" w:cs="Times New Roman"/>
          <w:i/>
          <w:sz w:val="24"/>
          <w:szCs w:val="24"/>
        </w:rPr>
        <w:t>respondió con calma</w:t>
      </w:r>
    </w:p>
    <w:p w14:paraId="1CF3C214"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que de los asuntos</w:t>
      </w:r>
      <w:r>
        <w:rPr>
          <w:rFonts w:ascii="Calibri" w:eastAsia="Calibri" w:hAnsi="Calibri" w:cs="Times New Roman"/>
          <w:i/>
          <w:sz w:val="24"/>
          <w:szCs w:val="24"/>
        </w:rPr>
        <w:t xml:space="preserve"> </w:t>
      </w:r>
      <w:r w:rsidRPr="007E1558">
        <w:rPr>
          <w:rFonts w:ascii="Calibri" w:eastAsia="Calibri" w:hAnsi="Calibri" w:cs="Times New Roman"/>
          <w:i/>
          <w:sz w:val="24"/>
          <w:szCs w:val="24"/>
        </w:rPr>
        <w:t>de Dios se encargaba.</w:t>
      </w:r>
    </w:p>
    <w:p w14:paraId="4E694338"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Ese mismo niño,</w:t>
      </w:r>
      <w:r>
        <w:rPr>
          <w:rFonts w:ascii="Calibri" w:eastAsia="Calibri" w:hAnsi="Calibri" w:cs="Times New Roman"/>
          <w:i/>
          <w:sz w:val="24"/>
          <w:szCs w:val="24"/>
        </w:rPr>
        <w:t xml:space="preserve"> </w:t>
      </w:r>
      <w:r w:rsidRPr="007E1558">
        <w:rPr>
          <w:rFonts w:ascii="Calibri" w:eastAsia="Calibri" w:hAnsi="Calibri" w:cs="Times New Roman"/>
          <w:i/>
          <w:sz w:val="24"/>
          <w:szCs w:val="24"/>
        </w:rPr>
        <w:t>el que está en la cruz,</w:t>
      </w:r>
    </w:p>
    <w:p w14:paraId="37449FE6"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el Rey de los hombres,</w:t>
      </w:r>
      <w:r>
        <w:rPr>
          <w:rFonts w:ascii="Calibri" w:eastAsia="Calibri" w:hAnsi="Calibri" w:cs="Times New Roman"/>
          <w:i/>
          <w:sz w:val="24"/>
          <w:szCs w:val="24"/>
        </w:rPr>
        <w:t xml:space="preserve"> </w:t>
      </w:r>
      <w:r w:rsidRPr="007E1558">
        <w:rPr>
          <w:rFonts w:ascii="Calibri" w:eastAsia="Calibri" w:hAnsi="Calibri" w:cs="Times New Roman"/>
          <w:i/>
          <w:sz w:val="24"/>
          <w:szCs w:val="24"/>
        </w:rPr>
        <w:t>se llama Jesús.</w:t>
      </w:r>
    </w:p>
    <w:p w14:paraId="5EB70B40"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Ese mismo hombre,</w:t>
      </w:r>
      <w:r>
        <w:rPr>
          <w:rFonts w:ascii="Calibri" w:eastAsia="Calibri" w:hAnsi="Calibri" w:cs="Times New Roman"/>
          <w:i/>
          <w:sz w:val="24"/>
          <w:szCs w:val="24"/>
        </w:rPr>
        <w:t xml:space="preserve"> </w:t>
      </w:r>
      <w:r w:rsidRPr="007E1558">
        <w:rPr>
          <w:rFonts w:ascii="Calibri" w:eastAsia="Calibri" w:hAnsi="Calibri" w:cs="Times New Roman"/>
          <w:i/>
          <w:sz w:val="24"/>
          <w:szCs w:val="24"/>
        </w:rPr>
        <w:t>ya no era un niño</w:t>
      </w:r>
    </w:p>
    <w:p w14:paraId="2F378824"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cuando en esa boda</w:t>
      </w:r>
      <w:r>
        <w:rPr>
          <w:rFonts w:ascii="Calibri" w:eastAsia="Calibri" w:hAnsi="Calibri" w:cs="Times New Roman"/>
          <w:i/>
          <w:sz w:val="24"/>
          <w:szCs w:val="24"/>
        </w:rPr>
        <w:t xml:space="preserve"> </w:t>
      </w:r>
      <w:r w:rsidRPr="007E1558">
        <w:rPr>
          <w:rFonts w:ascii="Calibri" w:eastAsia="Calibri" w:hAnsi="Calibri" w:cs="Times New Roman"/>
          <w:i/>
          <w:sz w:val="24"/>
          <w:szCs w:val="24"/>
        </w:rPr>
        <w:t>le pedí más vino.</w:t>
      </w:r>
    </w:p>
    <w:p w14:paraId="006EAA85"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Que dio de comer</w:t>
      </w:r>
      <w:r>
        <w:rPr>
          <w:rFonts w:ascii="Calibri" w:eastAsia="Calibri" w:hAnsi="Calibri" w:cs="Times New Roman"/>
          <w:i/>
          <w:sz w:val="24"/>
          <w:szCs w:val="24"/>
        </w:rPr>
        <w:t xml:space="preserve"> </w:t>
      </w:r>
      <w:r w:rsidRPr="007E1558">
        <w:rPr>
          <w:rFonts w:ascii="Calibri" w:eastAsia="Calibri" w:hAnsi="Calibri" w:cs="Times New Roman"/>
          <w:i/>
          <w:sz w:val="24"/>
          <w:szCs w:val="24"/>
        </w:rPr>
        <w:t>a un millar de gente</w:t>
      </w:r>
    </w:p>
    <w:p w14:paraId="309050D6"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y a pobres y enfermos</w:t>
      </w:r>
      <w:r>
        <w:rPr>
          <w:rFonts w:ascii="Calibri" w:eastAsia="Calibri" w:hAnsi="Calibri" w:cs="Times New Roman"/>
          <w:i/>
          <w:sz w:val="24"/>
          <w:szCs w:val="24"/>
        </w:rPr>
        <w:t xml:space="preserve"> </w:t>
      </w:r>
      <w:r w:rsidRPr="007E1558">
        <w:rPr>
          <w:rFonts w:ascii="Calibri" w:eastAsia="Calibri" w:hAnsi="Calibri" w:cs="Times New Roman"/>
          <w:i/>
          <w:sz w:val="24"/>
          <w:szCs w:val="24"/>
        </w:rPr>
        <w:t>los miró de frente.</w:t>
      </w:r>
    </w:p>
    <w:p w14:paraId="2B79F524"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Rió con aquéllos</w:t>
      </w:r>
      <w:r>
        <w:rPr>
          <w:rFonts w:ascii="Calibri" w:eastAsia="Calibri" w:hAnsi="Calibri" w:cs="Times New Roman"/>
          <w:i/>
          <w:sz w:val="24"/>
          <w:szCs w:val="24"/>
        </w:rPr>
        <w:t xml:space="preserve"> </w:t>
      </w:r>
      <w:r w:rsidRPr="007E1558">
        <w:rPr>
          <w:rFonts w:ascii="Calibri" w:eastAsia="Calibri" w:hAnsi="Calibri" w:cs="Times New Roman"/>
          <w:i/>
          <w:sz w:val="24"/>
          <w:szCs w:val="24"/>
        </w:rPr>
        <w:t>a quienes más quiso</w:t>
      </w:r>
    </w:p>
    <w:p w14:paraId="00BE2B6E" w14:textId="77777777" w:rsidR="007E1558" w:rsidRPr="007E1558" w:rsidRDefault="007E1558" w:rsidP="005D4C46">
      <w:pPr>
        <w:spacing w:after="120" w:line="240" w:lineRule="auto"/>
        <w:rPr>
          <w:rFonts w:ascii="Calibri" w:eastAsia="Calibri" w:hAnsi="Calibri" w:cs="Times New Roman"/>
          <w:i/>
          <w:sz w:val="24"/>
          <w:szCs w:val="24"/>
        </w:rPr>
      </w:pPr>
      <w:r w:rsidRPr="007E1558">
        <w:rPr>
          <w:rFonts w:ascii="Calibri" w:eastAsia="Calibri" w:hAnsi="Calibri" w:cs="Times New Roman"/>
          <w:i/>
          <w:sz w:val="24"/>
          <w:szCs w:val="24"/>
        </w:rPr>
        <w:t>y lloró en silencio</w:t>
      </w:r>
      <w:r>
        <w:rPr>
          <w:rFonts w:ascii="Calibri" w:eastAsia="Calibri" w:hAnsi="Calibri" w:cs="Times New Roman"/>
          <w:i/>
          <w:sz w:val="24"/>
          <w:szCs w:val="24"/>
        </w:rPr>
        <w:t xml:space="preserve"> </w:t>
      </w:r>
      <w:r w:rsidRPr="007E1558">
        <w:rPr>
          <w:rFonts w:ascii="Calibri" w:eastAsia="Calibri" w:hAnsi="Calibri" w:cs="Times New Roman"/>
          <w:i/>
          <w:sz w:val="24"/>
          <w:szCs w:val="24"/>
        </w:rPr>
        <w:t>al morir su amigo.</w:t>
      </w:r>
    </w:p>
    <w:p w14:paraId="1A94BF6B"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Ya cae la tarde,</w:t>
      </w:r>
      <w:r>
        <w:rPr>
          <w:rFonts w:ascii="Calibri" w:eastAsia="Calibri" w:hAnsi="Calibri" w:cs="Times New Roman"/>
          <w:i/>
          <w:sz w:val="24"/>
          <w:szCs w:val="24"/>
        </w:rPr>
        <w:t xml:space="preserve"> </w:t>
      </w:r>
      <w:r w:rsidRPr="007E1558">
        <w:rPr>
          <w:rFonts w:ascii="Calibri" w:eastAsia="Calibri" w:hAnsi="Calibri" w:cs="Times New Roman"/>
          <w:i/>
          <w:sz w:val="24"/>
          <w:szCs w:val="24"/>
        </w:rPr>
        <w:t>se nublan los cielos:</w:t>
      </w:r>
    </w:p>
    <w:p w14:paraId="57801A4A"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pronto volverás a tu Padre Eterno.</w:t>
      </w:r>
    </w:p>
    <w:p w14:paraId="687D6F3C"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Duérmete, pequeño,</w:t>
      </w:r>
      <w:r>
        <w:rPr>
          <w:rFonts w:ascii="Calibri" w:eastAsia="Calibri" w:hAnsi="Calibri" w:cs="Times New Roman"/>
          <w:i/>
          <w:sz w:val="24"/>
          <w:szCs w:val="24"/>
        </w:rPr>
        <w:t xml:space="preserve"> </w:t>
      </w:r>
      <w:r w:rsidRPr="007E1558">
        <w:rPr>
          <w:rFonts w:ascii="Calibri" w:eastAsia="Calibri" w:hAnsi="Calibri" w:cs="Times New Roman"/>
          <w:i/>
          <w:sz w:val="24"/>
          <w:szCs w:val="24"/>
        </w:rPr>
        <w:t>duérmete, mi niño,</w:t>
      </w:r>
    </w:p>
    <w:p w14:paraId="2F212F48"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 xml:space="preserve">que yo te </w:t>
      </w:r>
      <w:r w:rsidR="002B1561">
        <w:rPr>
          <w:rFonts w:ascii="Calibri" w:eastAsia="Calibri" w:hAnsi="Calibri" w:cs="Times New Roman"/>
          <w:i/>
          <w:sz w:val="24"/>
          <w:szCs w:val="24"/>
        </w:rPr>
        <w:t xml:space="preserve">he </w:t>
      </w:r>
      <w:r w:rsidRPr="007E1558">
        <w:rPr>
          <w:rFonts w:ascii="Calibri" w:eastAsia="Calibri" w:hAnsi="Calibri" w:cs="Times New Roman"/>
          <w:i/>
          <w:sz w:val="24"/>
          <w:szCs w:val="24"/>
        </w:rPr>
        <w:t>entregado</w:t>
      </w:r>
      <w:r>
        <w:rPr>
          <w:rFonts w:ascii="Calibri" w:eastAsia="Calibri" w:hAnsi="Calibri" w:cs="Times New Roman"/>
          <w:i/>
          <w:sz w:val="24"/>
          <w:szCs w:val="24"/>
        </w:rPr>
        <w:t xml:space="preserve"> </w:t>
      </w:r>
      <w:r w:rsidRPr="007E1558">
        <w:rPr>
          <w:rFonts w:ascii="Calibri" w:eastAsia="Calibri" w:hAnsi="Calibri" w:cs="Times New Roman"/>
          <w:i/>
          <w:sz w:val="24"/>
          <w:szCs w:val="24"/>
        </w:rPr>
        <w:t>todo mi cariño.</w:t>
      </w:r>
    </w:p>
    <w:p w14:paraId="271FB8DF" w14:textId="77777777" w:rsidR="007E1558" w:rsidRPr="007E1558" w:rsidRDefault="007E1558" w:rsidP="007E1558">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Como en Nazaret,</w:t>
      </w:r>
      <w:r>
        <w:rPr>
          <w:rFonts w:ascii="Calibri" w:eastAsia="Calibri" w:hAnsi="Calibri" w:cs="Times New Roman"/>
          <w:i/>
          <w:sz w:val="24"/>
          <w:szCs w:val="24"/>
        </w:rPr>
        <w:t xml:space="preserve"> </w:t>
      </w:r>
      <w:r w:rsidRPr="007E1558">
        <w:rPr>
          <w:rFonts w:ascii="Calibri" w:eastAsia="Calibri" w:hAnsi="Calibri" w:cs="Times New Roman"/>
          <w:i/>
          <w:sz w:val="24"/>
          <w:szCs w:val="24"/>
        </w:rPr>
        <w:t>aquella mañana,</w:t>
      </w:r>
    </w:p>
    <w:p w14:paraId="07040314" w14:textId="77777777" w:rsidR="007E1558" w:rsidRPr="005D4C46" w:rsidRDefault="007E1558" w:rsidP="005D4C46">
      <w:pPr>
        <w:spacing w:after="0" w:line="240" w:lineRule="auto"/>
        <w:rPr>
          <w:rFonts w:ascii="Calibri" w:eastAsia="Calibri" w:hAnsi="Calibri" w:cs="Times New Roman"/>
          <w:i/>
          <w:sz w:val="24"/>
          <w:szCs w:val="24"/>
        </w:rPr>
      </w:pPr>
      <w:r w:rsidRPr="007E1558">
        <w:rPr>
          <w:rFonts w:ascii="Calibri" w:eastAsia="Calibri" w:hAnsi="Calibri" w:cs="Times New Roman"/>
          <w:i/>
          <w:sz w:val="24"/>
          <w:szCs w:val="24"/>
        </w:rPr>
        <w:t>he aquí tu sierva,</w:t>
      </w:r>
      <w:r>
        <w:rPr>
          <w:rFonts w:ascii="Calibri" w:eastAsia="Calibri" w:hAnsi="Calibri" w:cs="Times New Roman"/>
          <w:i/>
          <w:sz w:val="24"/>
          <w:szCs w:val="24"/>
        </w:rPr>
        <w:t xml:space="preserve"> </w:t>
      </w:r>
      <w:r w:rsidRPr="007E1558">
        <w:rPr>
          <w:rFonts w:ascii="Calibri" w:eastAsia="Calibri" w:hAnsi="Calibri" w:cs="Times New Roman"/>
          <w:i/>
          <w:sz w:val="24"/>
          <w:szCs w:val="24"/>
        </w:rPr>
        <w:t>he aquí tu esclava.</w:t>
      </w:r>
    </w:p>
    <w:p w14:paraId="3FF6D55B" w14:textId="77777777" w:rsidR="007E1558" w:rsidRPr="004E0F7C" w:rsidRDefault="007E1558" w:rsidP="007E1558">
      <w:pPr>
        <w:spacing w:after="0" w:line="240" w:lineRule="auto"/>
        <w:jc w:val="both"/>
        <w:rPr>
          <w:b/>
          <w:sz w:val="24"/>
          <w:szCs w:val="24"/>
        </w:rPr>
        <w:sectPr w:rsidR="007E1558" w:rsidRPr="004E0F7C" w:rsidSect="002B1561">
          <w:type w:val="continuous"/>
          <w:pgSz w:w="11906" w:h="16838"/>
          <w:pgMar w:top="737" w:right="992" w:bottom="737" w:left="1418" w:header="709" w:footer="709" w:gutter="0"/>
          <w:cols w:num="2" w:space="568" w:equalWidth="0">
            <w:col w:w="5245" w:space="283"/>
            <w:col w:w="3968"/>
          </w:cols>
          <w:docGrid w:linePitch="360"/>
        </w:sectPr>
      </w:pPr>
    </w:p>
    <w:p w14:paraId="7B63DBA5" w14:textId="77777777" w:rsidR="007E1558" w:rsidRPr="00AB1C68" w:rsidRDefault="007E1558" w:rsidP="007E1558">
      <w:pPr>
        <w:pStyle w:val="Prrafodelista"/>
        <w:numPr>
          <w:ilvl w:val="0"/>
          <w:numId w:val="3"/>
        </w:numPr>
        <w:spacing w:after="120" w:line="240" w:lineRule="auto"/>
        <w:jc w:val="both"/>
        <w:rPr>
          <w:b/>
          <w:sz w:val="24"/>
          <w:szCs w:val="24"/>
        </w:rPr>
      </w:pPr>
      <w:r w:rsidRPr="00AB1C68">
        <w:rPr>
          <w:b/>
          <w:sz w:val="24"/>
          <w:szCs w:val="24"/>
        </w:rPr>
        <w:lastRenderedPageBreak/>
        <w:t>MARÍA, MODELO DE RESPUESTA</w:t>
      </w:r>
    </w:p>
    <w:p w14:paraId="40EE561B" w14:textId="77777777" w:rsidR="00AB1C68" w:rsidRDefault="00AB1C68" w:rsidP="00AB1C68">
      <w:pPr>
        <w:spacing w:after="120" w:line="240" w:lineRule="auto"/>
        <w:jc w:val="both"/>
        <w:rPr>
          <w:sz w:val="24"/>
          <w:szCs w:val="24"/>
        </w:rPr>
      </w:pPr>
      <w:r>
        <w:rPr>
          <w:sz w:val="24"/>
          <w:szCs w:val="24"/>
        </w:rPr>
        <w:t>L</w:t>
      </w:r>
      <w:r w:rsidRPr="00AB1C68">
        <w:rPr>
          <w:sz w:val="24"/>
          <w:szCs w:val="24"/>
        </w:rPr>
        <w:t>a Virgen se nos presenta como modelo de fe y vida cristiana, porque co</w:t>
      </w:r>
      <w:r w:rsidR="002B1561">
        <w:rPr>
          <w:sz w:val="24"/>
          <w:szCs w:val="24"/>
        </w:rPr>
        <w:t xml:space="preserve">n la misma entereza de aceptar </w:t>
      </w:r>
      <w:r w:rsidRPr="00AB1C68">
        <w:rPr>
          <w:sz w:val="24"/>
          <w:szCs w:val="24"/>
        </w:rPr>
        <w:t xml:space="preserve">el </w:t>
      </w:r>
      <w:r>
        <w:rPr>
          <w:sz w:val="24"/>
          <w:szCs w:val="24"/>
        </w:rPr>
        <w:t>“</w:t>
      </w:r>
      <w:r w:rsidRPr="00AB1C68">
        <w:rPr>
          <w:sz w:val="24"/>
          <w:szCs w:val="24"/>
        </w:rPr>
        <w:t>Sí</w:t>
      </w:r>
      <w:r>
        <w:rPr>
          <w:sz w:val="24"/>
          <w:szCs w:val="24"/>
        </w:rPr>
        <w:t>”</w:t>
      </w:r>
      <w:r w:rsidRPr="00AB1C68">
        <w:rPr>
          <w:sz w:val="24"/>
          <w:szCs w:val="24"/>
        </w:rPr>
        <w:t xml:space="preserve"> en la </w:t>
      </w:r>
      <w:r>
        <w:rPr>
          <w:sz w:val="24"/>
          <w:szCs w:val="24"/>
        </w:rPr>
        <w:t>A</w:t>
      </w:r>
      <w:r w:rsidRPr="00AB1C68">
        <w:rPr>
          <w:sz w:val="24"/>
          <w:szCs w:val="24"/>
        </w:rPr>
        <w:t xml:space="preserve">nunciación, hoy acepta también, valientemente y con amor, </w:t>
      </w:r>
      <w:r>
        <w:rPr>
          <w:sz w:val="24"/>
          <w:szCs w:val="24"/>
        </w:rPr>
        <w:t xml:space="preserve">la muerte de </w:t>
      </w:r>
      <w:r w:rsidRPr="00AB1C68">
        <w:rPr>
          <w:sz w:val="24"/>
          <w:szCs w:val="24"/>
        </w:rPr>
        <w:t>su hijo</w:t>
      </w:r>
      <w:r>
        <w:rPr>
          <w:sz w:val="24"/>
          <w:szCs w:val="24"/>
        </w:rPr>
        <w:t>. No comprende ese gran misterio, pero lo acepta, una vez más, porque es la voluntad de Dios.</w:t>
      </w:r>
    </w:p>
    <w:p w14:paraId="126A2BBE" w14:textId="77777777" w:rsidR="00AB1C68" w:rsidRDefault="00AB1C68" w:rsidP="00AB1C68">
      <w:pPr>
        <w:spacing w:after="120" w:line="240" w:lineRule="auto"/>
        <w:jc w:val="both"/>
        <w:rPr>
          <w:sz w:val="24"/>
          <w:szCs w:val="24"/>
        </w:rPr>
      </w:pPr>
      <w:r>
        <w:rPr>
          <w:sz w:val="24"/>
          <w:szCs w:val="24"/>
        </w:rPr>
        <w:t>Madre, ayúdanos a ser modelo de respuesta ante Dios como lo fuiste tú a lo largo de toda la vida.</w:t>
      </w:r>
    </w:p>
    <w:p w14:paraId="0E1CDB03" w14:textId="77777777" w:rsidR="0080479C" w:rsidRDefault="0080479C" w:rsidP="0080479C">
      <w:pPr>
        <w:spacing w:after="60" w:line="240" w:lineRule="auto"/>
        <w:jc w:val="both"/>
        <w:rPr>
          <w:sz w:val="24"/>
          <w:szCs w:val="24"/>
        </w:rPr>
      </w:pPr>
      <w:r w:rsidRPr="0080479C">
        <w:rPr>
          <w:b/>
          <w:sz w:val="24"/>
          <w:szCs w:val="24"/>
        </w:rPr>
        <w:t>Lector 1:</w:t>
      </w:r>
      <w:r>
        <w:rPr>
          <w:sz w:val="24"/>
          <w:szCs w:val="24"/>
        </w:rPr>
        <w:t xml:space="preserve"> María es modelo de respuesta por ser CREYENTE QUE SE FÍA DE DIOS.</w:t>
      </w:r>
    </w:p>
    <w:p w14:paraId="040AC468" w14:textId="77777777" w:rsidR="0080479C" w:rsidRDefault="0080479C" w:rsidP="0080479C">
      <w:pPr>
        <w:spacing w:after="60" w:line="240" w:lineRule="auto"/>
        <w:jc w:val="both"/>
        <w:rPr>
          <w:sz w:val="24"/>
          <w:szCs w:val="24"/>
        </w:rPr>
      </w:pPr>
      <w:r>
        <w:rPr>
          <w:sz w:val="24"/>
          <w:szCs w:val="24"/>
        </w:rPr>
        <w:t>Cuando contemplamos a María, corremos el peligro de imaginarnos que en ella todo fue fácil… Sin embargo ella no lo comprendía todo, pero confía. Su fe va creciendo con la ayuda de la reflexión y meditación. Acepta realidades que no se ven. Y cree, porque para Dios no hay nada imposible.</w:t>
      </w:r>
    </w:p>
    <w:p w14:paraId="2C1D73BE" w14:textId="77777777" w:rsidR="0080479C" w:rsidRPr="000A5CFB" w:rsidRDefault="0080479C" w:rsidP="000A5CFB">
      <w:pPr>
        <w:pStyle w:val="Prrafodelista"/>
        <w:numPr>
          <w:ilvl w:val="0"/>
          <w:numId w:val="6"/>
        </w:numPr>
        <w:spacing w:after="120" w:line="240" w:lineRule="auto"/>
        <w:jc w:val="center"/>
        <w:rPr>
          <w:sz w:val="24"/>
          <w:szCs w:val="24"/>
        </w:rPr>
      </w:pPr>
      <w:r w:rsidRPr="000A5CFB">
        <w:rPr>
          <w:b/>
          <w:sz w:val="24"/>
          <w:szCs w:val="24"/>
        </w:rPr>
        <w:t>Todos:</w:t>
      </w:r>
      <w:r w:rsidRPr="000A5CFB">
        <w:rPr>
          <w:sz w:val="24"/>
          <w:szCs w:val="24"/>
        </w:rPr>
        <w:t xml:space="preserve"> “Padre, hágase tu voluntad”.</w:t>
      </w:r>
    </w:p>
    <w:p w14:paraId="00EE0F14" w14:textId="77777777" w:rsidR="0080479C" w:rsidRDefault="0080479C" w:rsidP="00232917">
      <w:pPr>
        <w:spacing w:after="60" w:line="240" w:lineRule="auto"/>
        <w:jc w:val="both"/>
        <w:rPr>
          <w:sz w:val="24"/>
          <w:szCs w:val="24"/>
        </w:rPr>
      </w:pPr>
      <w:r w:rsidRPr="0080479C">
        <w:rPr>
          <w:b/>
          <w:sz w:val="24"/>
          <w:szCs w:val="24"/>
        </w:rPr>
        <w:t>Lector 2:</w:t>
      </w:r>
      <w:r>
        <w:rPr>
          <w:sz w:val="24"/>
          <w:szCs w:val="24"/>
        </w:rPr>
        <w:t xml:space="preserve"> María es modelo de respuesta por ser OYENTE DE LA PALABRA DE DIOS EN LA VIDA.</w:t>
      </w:r>
    </w:p>
    <w:p w14:paraId="47C51794" w14:textId="77777777" w:rsidR="0080479C" w:rsidRDefault="0080479C" w:rsidP="00232917">
      <w:pPr>
        <w:spacing w:after="60" w:line="240" w:lineRule="auto"/>
        <w:jc w:val="both"/>
        <w:rPr>
          <w:sz w:val="24"/>
          <w:szCs w:val="24"/>
        </w:rPr>
      </w:pPr>
      <w:r>
        <w:rPr>
          <w:sz w:val="24"/>
          <w:szCs w:val="24"/>
        </w:rPr>
        <w:t>Para María, Dios habla no sólo a través de la Biblia, sino también en los acontecimientos de la vida.</w:t>
      </w:r>
      <w:r w:rsidR="00232917">
        <w:rPr>
          <w:sz w:val="24"/>
          <w:szCs w:val="24"/>
        </w:rPr>
        <w:t xml:space="preserve"> La meditación de la Palabra de Dios le hace descubrir la Palabra viva de Dios en la vida.</w:t>
      </w:r>
    </w:p>
    <w:p w14:paraId="6F267423" w14:textId="77777777" w:rsidR="00232917" w:rsidRPr="00232917" w:rsidRDefault="00232917" w:rsidP="00232917">
      <w:pPr>
        <w:pStyle w:val="Prrafodelista"/>
        <w:numPr>
          <w:ilvl w:val="0"/>
          <w:numId w:val="3"/>
        </w:numPr>
        <w:spacing w:after="120" w:line="240" w:lineRule="auto"/>
        <w:ind w:left="714" w:hanging="357"/>
        <w:jc w:val="center"/>
        <w:rPr>
          <w:sz w:val="24"/>
          <w:szCs w:val="24"/>
        </w:rPr>
      </w:pPr>
      <w:r w:rsidRPr="00232917">
        <w:rPr>
          <w:b/>
          <w:sz w:val="24"/>
          <w:szCs w:val="24"/>
        </w:rPr>
        <w:t>Todos:</w:t>
      </w:r>
      <w:r w:rsidRPr="00232917">
        <w:rPr>
          <w:sz w:val="24"/>
          <w:szCs w:val="24"/>
        </w:rPr>
        <w:t xml:space="preserve"> “Padre, hágase tu voluntad”.</w:t>
      </w:r>
    </w:p>
    <w:p w14:paraId="3142532F" w14:textId="77777777" w:rsidR="0080479C" w:rsidRDefault="00232917" w:rsidP="00232917">
      <w:pPr>
        <w:spacing w:after="120" w:line="240" w:lineRule="auto"/>
        <w:jc w:val="both"/>
        <w:rPr>
          <w:sz w:val="24"/>
          <w:szCs w:val="24"/>
        </w:rPr>
      </w:pPr>
      <w:r w:rsidRPr="0080479C">
        <w:rPr>
          <w:b/>
          <w:sz w:val="24"/>
          <w:szCs w:val="24"/>
        </w:rPr>
        <w:t xml:space="preserve">Lector </w:t>
      </w:r>
      <w:r>
        <w:rPr>
          <w:b/>
          <w:sz w:val="24"/>
          <w:szCs w:val="24"/>
        </w:rPr>
        <w:t>3</w:t>
      </w:r>
      <w:r w:rsidRPr="0080479C">
        <w:rPr>
          <w:b/>
          <w:sz w:val="24"/>
          <w:szCs w:val="24"/>
        </w:rPr>
        <w:t>:</w:t>
      </w:r>
      <w:r>
        <w:rPr>
          <w:sz w:val="24"/>
          <w:szCs w:val="24"/>
        </w:rPr>
        <w:t xml:space="preserve"> María es modelo de respuesta por ser DISCÍPULA DE JESÚS.</w:t>
      </w:r>
    </w:p>
    <w:p w14:paraId="587DFE46" w14:textId="77777777" w:rsidR="00232917" w:rsidRDefault="00232917" w:rsidP="00232917">
      <w:pPr>
        <w:spacing w:after="60" w:line="240" w:lineRule="auto"/>
        <w:jc w:val="both"/>
        <w:rPr>
          <w:sz w:val="24"/>
          <w:szCs w:val="24"/>
        </w:rPr>
      </w:pPr>
      <w:r>
        <w:rPr>
          <w:sz w:val="24"/>
          <w:szCs w:val="24"/>
        </w:rPr>
        <w:t>Mayor felicidad para María es haber sido discípula de Cristo que Madre de Cristo. La vida de María fue siempre escuchar, acoger y realizar la Palabra de su Hijo. En lo cotidiano, en su ministerio público, en los comienzos misioneros de la Iglesia… María siempre fue discípula de Jesús.</w:t>
      </w:r>
    </w:p>
    <w:p w14:paraId="7490B937" w14:textId="77777777" w:rsidR="00232917" w:rsidRPr="00232917" w:rsidRDefault="00232917" w:rsidP="00232917">
      <w:pPr>
        <w:pStyle w:val="Prrafodelista"/>
        <w:numPr>
          <w:ilvl w:val="0"/>
          <w:numId w:val="3"/>
        </w:numPr>
        <w:spacing w:after="120" w:line="240" w:lineRule="auto"/>
        <w:ind w:left="714" w:hanging="357"/>
        <w:jc w:val="center"/>
        <w:rPr>
          <w:sz w:val="24"/>
          <w:szCs w:val="24"/>
        </w:rPr>
      </w:pPr>
      <w:r w:rsidRPr="00232917">
        <w:rPr>
          <w:b/>
          <w:sz w:val="24"/>
          <w:szCs w:val="24"/>
        </w:rPr>
        <w:t>Todos:</w:t>
      </w:r>
      <w:r w:rsidRPr="00232917">
        <w:rPr>
          <w:sz w:val="24"/>
          <w:szCs w:val="24"/>
        </w:rPr>
        <w:t xml:space="preserve"> “Padre, hágase tu voluntad”.</w:t>
      </w:r>
    </w:p>
    <w:p w14:paraId="6F1E617F" w14:textId="77777777" w:rsidR="00232917" w:rsidRDefault="00232917" w:rsidP="00232917">
      <w:pPr>
        <w:spacing w:after="120" w:line="240" w:lineRule="auto"/>
        <w:jc w:val="both"/>
        <w:rPr>
          <w:sz w:val="24"/>
          <w:szCs w:val="24"/>
        </w:rPr>
      </w:pPr>
      <w:r w:rsidRPr="0080479C">
        <w:rPr>
          <w:b/>
          <w:sz w:val="24"/>
          <w:szCs w:val="24"/>
        </w:rPr>
        <w:t xml:space="preserve">Lector </w:t>
      </w:r>
      <w:r>
        <w:rPr>
          <w:b/>
          <w:sz w:val="24"/>
          <w:szCs w:val="24"/>
        </w:rPr>
        <w:t>4</w:t>
      </w:r>
      <w:r w:rsidRPr="0080479C">
        <w:rPr>
          <w:b/>
          <w:sz w:val="24"/>
          <w:szCs w:val="24"/>
        </w:rPr>
        <w:t>:</w:t>
      </w:r>
      <w:r>
        <w:rPr>
          <w:sz w:val="24"/>
          <w:szCs w:val="24"/>
        </w:rPr>
        <w:t xml:space="preserve"> María es modelo de respuesta por ser CONSTANTE Y FIEL HASTA LA M</w:t>
      </w:r>
      <w:r w:rsidR="00987593">
        <w:rPr>
          <w:sz w:val="24"/>
          <w:szCs w:val="24"/>
        </w:rPr>
        <w:t>U</w:t>
      </w:r>
      <w:r>
        <w:rPr>
          <w:sz w:val="24"/>
          <w:szCs w:val="24"/>
        </w:rPr>
        <w:t>ERTE.</w:t>
      </w:r>
    </w:p>
    <w:p w14:paraId="7B8F4257" w14:textId="77777777" w:rsidR="00987593" w:rsidRDefault="00987593" w:rsidP="00987593">
      <w:pPr>
        <w:spacing w:after="60" w:line="240" w:lineRule="auto"/>
        <w:jc w:val="both"/>
        <w:rPr>
          <w:sz w:val="24"/>
          <w:szCs w:val="24"/>
        </w:rPr>
      </w:pPr>
      <w:r>
        <w:rPr>
          <w:sz w:val="24"/>
          <w:szCs w:val="24"/>
        </w:rPr>
        <w:t>Aunque no siempre entendiese todo lo que Jesús enseñaba, María le apoyó siempre. Cuando Jesús fue apresado y condenado, María aguantó. No huyó, no tuvo miedo. Ella se quedó con Jesús y siguió apoyándole a pesar de todo. Estuvo con Él en el Calvario y allí permaneció en su agonía.</w:t>
      </w:r>
      <w:r w:rsidRPr="00987593">
        <w:rPr>
          <w:sz w:val="24"/>
          <w:szCs w:val="24"/>
        </w:rPr>
        <w:t xml:space="preserve"> </w:t>
      </w:r>
    </w:p>
    <w:p w14:paraId="41F0F187" w14:textId="77777777" w:rsidR="00987593" w:rsidRDefault="00987593" w:rsidP="00987593">
      <w:pPr>
        <w:pStyle w:val="Prrafodelista"/>
        <w:numPr>
          <w:ilvl w:val="0"/>
          <w:numId w:val="3"/>
        </w:numPr>
        <w:spacing w:after="0" w:line="240" w:lineRule="auto"/>
        <w:ind w:left="714" w:hanging="357"/>
        <w:jc w:val="center"/>
        <w:rPr>
          <w:sz w:val="24"/>
          <w:szCs w:val="24"/>
        </w:rPr>
      </w:pPr>
      <w:r w:rsidRPr="00232917">
        <w:rPr>
          <w:b/>
          <w:sz w:val="24"/>
          <w:szCs w:val="24"/>
        </w:rPr>
        <w:t>Todos:</w:t>
      </w:r>
      <w:r w:rsidRPr="00232917">
        <w:rPr>
          <w:sz w:val="24"/>
          <w:szCs w:val="24"/>
        </w:rPr>
        <w:t xml:space="preserve"> “Padre, hágase tu voluntad”.</w:t>
      </w:r>
    </w:p>
    <w:p w14:paraId="536E8D80" w14:textId="77777777" w:rsidR="00A75979" w:rsidRPr="009C08DF" w:rsidRDefault="00A75979" w:rsidP="00454A65">
      <w:pPr>
        <w:spacing w:after="0" w:line="240" w:lineRule="auto"/>
        <w:rPr>
          <w:b/>
          <w:sz w:val="36"/>
          <w:szCs w:val="36"/>
        </w:rPr>
      </w:pPr>
    </w:p>
    <w:p w14:paraId="53374FF3" w14:textId="77777777" w:rsidR="00AD1059" w:rsidRDefault="00AD1059" w:rsidP="00A75979">
      <w:pPr>
        <w:pStyle w:val="Prrafodelista"/>
        <w:numPr>
          <w:ilvl w:val="0"/>
          <w:numId w:val="5"/>
        </w:numPr>
        <w:spacing w:after="120" w:line="240" w:lineRule="auto"/>
        <w:ind w:left="714" w:hanging="357"/>
        <w:jc w:val="both"/>
        <w:rPr>
          <w:b/>
          <w:sz w:val="24"/>
          <w:szCs w:val="24"/>
        </w:rPr>
      </w:pPr>
      <w:r>
        <w:rPr>
          <w:b/>
          <w:sz w:val="24"/>
          <w:szCs w:val="24"/>
        </w:rPr>
        <w:t xml:space="preserve">CANTO: </w:t>
      </w:r>
      <w:r w:rsidR="00A75979">
        <w:rPr>
          <w:b/>
          <w:sz w:val="24"/>
          <w:szCs w:val="24"/>
        </w:rPr>
        <w:t>Dios te salve, María</w:t>
      </w:r>
    </w:p>
    <w:p w14:paraId="0C02FF10" w14:textId="77777777" w:rsidR="00A75979" w:rsidRPr="00A75979" w:rsidRDefault="00A75979" w:rsidP="00A75979">
      <w:pPr>
        <w:spacing w:after="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Dios te salve, María,</w:t>
      </w:r>
    </w:p>
    <w:p w14:paraId="69FFBDDC" w14:textId="77777777" w:rsidR="00A75979" w:rsidRPr="00A75979" w:rsidRDefault="00A75979" w:rsidP="00A75979">
      <w:pPr>
        <w:spacing w:after="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llena eres de gracia,</w:t>
      </w:r>
    </w:p>
    <w:p w14:paraId="132391D8" w14:textId="77777777" w:rsidR="00A75979" w:rsidRPr="00A75979" w:rsidRDefault="00A75979" w:rsidP="00A75979">
      <w:pPr>
        <w:spacing w:after="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el Señor es contigo</w:t>
      </w:r>
    </w:p>
    <w:p w14:paraId="569EB4AE" w14:textId="77777777" w:rsidR="00A75979" w:rsidRPr="00A75979" w:rsidRDefault="00A75979" w:rsidP="00A75979">
      <w:pPr>
        <w:spacing w:after="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y bendita tú eres.</w:t>
      </w:r>
    </w:p>
    <w:p w14:paraId="21864D4E" w14:textId="77777777" w:rsidR="00A75979" w:rsidRPr="00A75979" w:rsidRDefault="00A75979" w:rsidP="00A75979">
      <w:pPr>
        <w:spacing w:after="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Y bendita tú eres</w:t>
      </w:r>
    </w:p>
    <w:p w14:paraId="385077DD" w14:textId="77777777" w:rsidR="00A75979" w:rsidRPr="00A75979" w:rsidRDefault="00A75979" w:rsidP="00A75979">
      <w:pPr>
        <w:spacing w:after="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entre todas las mujeres,</w:t>
      </w:r>
    </w:p>
    <w:p w14:paraId="02131A8D" w14:textId="77777777" w:rsidR="00A75979" w:rsidRPr="00A75979" w:rsidRDefault="00A75979" w:rsidP="00A75979">
      <w:pPr>
        <w:spacing w:after="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y bendito es el fruto</w:t>
      </w:r>
    </w:p>
    <w:p w14:paraId="31EE4EB8" w14:textId="77777777" w:rsidR="00A75979" w:rsidRPr="00A75979" w:rsidRDefault="00A75979" w:rsidP="009C08DF">
      <w:pPr>
        <w:spacing w:after="12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de tu vientre, Jesús.</w:t>
      </w:r>
    </w:p>
    <w:p w14:paraId="1E4EA4DE" w14:textId="77777777" w:rsidR="00A75979" w:rsidRPr="00A75979" w:rsidRDefault="00A75979" w:rsidP="00A75979">
      <w:pPr>
        <w:spacing w:after="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SANTA MARÍA, MADRE DE DIOS,</w:t>
      </w:r>
    </w:p>
    <w:p w14:paraId="4A178FB8" w14:textId="77777777" w:rsidR="00A75979" w:rsidRPr="00A75979" w:rsidRDefault="00A75979" w:rsidP="00A75979">
      <w:pPr>
        <w:spacing w:after="0" w:line="240" w:lineRule="auto"/>
        <w:jc w:val="center"/>
        <w:rPr>
          <w:rFonts w:ascii="Calibri" w:eastAsia="Calibri" w:hAnsi="Calibri" w:cs="Times New Roman"/>
          <w:i/>
          <w:sz w:val="24"/>
          <w:szCs w:val="24"/>
        </w:rPr>
      </w:pPr>
      <w:r w:rsidRPr="00A75979">
        <w:rPr>
          <w:rFonts w:ascii="Calibri" w:eastAsia="Calibri" w:hAnsi="Calibri" w:cs="Times New Roman"/>
          <w:i/>
          <w:sz w:val="24"/>
          <w:szCs w:val="24"/>
        </w:rPr>
        <w:t>SANTA MARÍA, SANTA MARÍA</w:t>
      </w:r>
    </w:p>
    <w:p w14:paraId="04F17318" w14:textId="60032974" w:rsidR="00A75979" w:rsidRDefault="005E02A8" w:rsidP="005E02A8">
      <w:pPr>
        <w:tabs>
          <w:tab w:val="center" w:pos="4535"/>
          <w:tab w:val="right" w:pos="9070"/>
        </w:tabs>
        <w:spacing w:after="240" w:line="240" w:lineRule="auto"/>
        <w:rPr>
          <w:rFonts w:ascii="Calibri" w:eastAsia="Calibri" w:hAnsi="Calibri" w:cs="Times New Roman"/>
          <w:i/>
          <w:sz w:val="24"/>
          <w:szCs w:val="24"/>
        </w:rPr>
      </w:pPr>
      <w:r>
        <w:rPr>
          <w:rFonts w:ascii="Calibri" w:eastAsia="Calibri" w:hAnsi="Calibri" w:cs="Times New Roman"/>
          <w:i/>
          <w:sz w:val="24"/>
          <w:szCs w:val="24"/>
        </w:rPr>
        <w:tab/>
      </w:r>
      <w:r w:rsidR="00A75979" w:rsidRPr="00A75979">
        <w:rPr>
          <w:rFonts w:ascii="Calibri" w:eastAsia="Calibri" w:hAnsi="Calibri" w:cs="Times New Roman"/>
          <w:i/>
          <w:sz w:val="24"/>
          <w:szCs w:val="24"/>
        </w:rPr>
        <w:t>RUEGA POR NOS. (2)</w:t>
      </w:r>
      <w:r>
        <w:rPr>
          <w:rFonts w:ascii="Calibri" w:eastAsia="Calibri" w:hAnsi="Calibri" w:cs="Times New Roman"/>
          <w:i/>
          <w:sz w:val="24"/>
          <w:szCs w:val="24"/>
        </w:rPr>
        <w:tab/>
      </w:r>
    </w:p>
    <w:p w14:paraId="3DD90CC0" w14:textId="77777777" w:rsidR="00454A65" w:rsidRDefault="00454A65" w:rsidP="00A75979">
      <w:pPr>
        <w:spacing w:after="240" w:line="240" w:lineRule="auto"/>
        <w:jc w:val="center"/>
        <w:rPr>
          <w:rFonts w:ascii="Calibri" w:eastAsia="Calibri" w:hAnsi="Calibri" w:cs="Times New Roman"/>
          <w:i/>
          <w:sz w:val="24"/>
          <w:szCs w:val="24"/>
        </w:rPr>
      </w:pPr>
    </w:p>
    <w:p w14:paraId="4ACB01F5" w14:textId="77777777" w:rsidR="00A75979" w:rsidRPr="0003347C" w:rsidRDefault="00A75979" w:rsidP="00A75979">
      <w:pPr>
        <w:pStyle w:val="Prrafodelista"/>
        <w:numPr>
          <w:ilvl w:val="0"/>
          <w:numId w:val="1"/>
        </w:numPr>
        <w:spacing w:after="120" w:line="240" w:lineRule="auto"/>
        <w:ind w:left="714" w:hanging="357"/>
        <w:jc w:val="both"/>
        <w:rPr>
          <w:b/>
          <w:sz w:val="24"/>
          <w:szCs w:val="24"/>
        </w:rPr>
      </w:pPr>
      <w:r w:rsidRPr="0003347C">
        <w:rPr>
          <w:b/>
          <w:sz w:val="24"/>
          <w:szCs w:val="24"/>
        </w:rPr>
        <w:lastRenderedPageBreak/>
        <w:t xml:space="preserve">ORACIÓN </w:t>
      </w:r>
      <w:r>
        <w:rPr>
          <w:b/>
          <w:sz w:val="24"/>
          <w:szCs w:val="24"/>
        </w:rPr>
        <w:t>“ETERNO AMOR DE MADRE”</w:t>
      </w:r>
      <w:r w:rsidRPr="0003347C">
        <w:rPr>
          <w:b/>
          <w:sz w:val="24"/>
          <w:szCs w:val="24"/>
        </w:rPr>
        <w:t xml:space="preserve"> </w:t>
      </w:r>
      <w:r w:rsidRPr="0003347C">
        <w:rPr>
          <w:sz w:val="24"/>
          <w:szCs w:val="24"/>
        </w:rPr>
        <w:t>(todos juntos)</w:t>
      </w:r>
    </w:p>
    <w:p w14:paraId="6916F688" w14:textId="77777777" w:rsidR="00A75979" w:rsidRDefault="00A75979" w:rsidP="00A75979">
      <w:pPr>
        <w:spacing w:after="0" w:line="240" w:lineRule="auto"/>
        <w:jc w:val="center"/>
        <w:rPr>
          <w:sz w:val="24"/>
          <w:szCs w:val="24"/>
        </w:rPr>
        <w:sectPr w:rsidR="00A75979" w:rsidSect="00A75979">
          <w:type w:val="continuous"/>
          <w:pgSz w:w="11906" w:h="16838"/>
          <w:pgMar w:top="794" w:right="1418" w:bottom="907" w:left="1418" w:header="709" w:footer="709" w:gutter="0"/>
          <w:cols w:space="708"/>
          <w:docGrid w:linePitch="360"/>
        </w:sectPr>
      </w:pPr>
    </w:p>
    <w:p w14:paraId="30FCBA24"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Dios te salve</w:t>
      </w:r>
      <w:r w:rsidR="009C08DF">
        <w:rPr>
          <w:rFonts w:ascii="Calibri" w:hAnsi="Calibri" w:cs="Calibri"/>
          <w:sz w:val="24"/>
          <w:szCs w:val="24"/>
        </w:rPr>
        <w:t xml:space="preserve"> María</w:t>
      </w:r>
      <w:r>
        <w:rPr>
          <w:rFonts w:ascii="Calibri" w:hAnsi="Calibri" w:cs="Calibri"/>
          <w:sz w:val="24"/>
          <w:szCs w:val="24"/>
        </w:rPr>
        <w:t>,</w:t>
      </w:r>
    </w:p>
    <w:p w14:paraId="6A7DBEC8"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llena de gracia y de fe, Virgen Madre.</w:t>
      </w:r>
    </w:p>
    <w:p w14:paraId="750CF856"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Dios te salve,</w:t>
      </w:r>
    </w:p>
    <w:p w14:paraId="0D9FFAD9" w14:textId="77777777" w:rsidR="00197724" w:rsidRDefault="00197724" w:rsidP="00197724">
      <w:pPr>
        <w:autoSpaceDE w:val="0"/>
        <w:autoSpaceDN w:val="0"/>
        <w:adjustRightInd w:val="0"/>
        <w:spacing w:after="80" w:line="240" w:lineRule="auto"/>
        <w:ind w:left="851"/>
        <w:rPr>
          <w:rFonts w:ascii="Calibri" w:hAnsi="Calibri" w:cs="Calibri"/>
          <w:sz w:val="24"/>
          <w:szCs w:val="24"/>
        </w:rPr>
      </w:pPr>
      <w:r>
        <w:rPr>
          <w:rFonts w:ascii="Calibri" w:hAnsi="Calibri" w:cs="Calibri"/>
          <w:sz w:val="24"/>
          <w:szCs w:val="24"/>
        </w:rPr>
        <w:t>miembro extraordinario de la Iglesia.</w:t>
      </w:r>
    </w:p>
    <w:p w14:paraId="4D671732"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De ti nació la salud,</w:t>
      </w:r>
    </w:p>
    <w:p w14:paraId="06F1B421"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Cristo el Señor.</w:t>
      </w:r>
    </w:p>
    <w:p w14:paraId="01981D19"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Para ti fue gran felicidad</w:t>
      </w:r>
    </w:p>
    <w:p w14:paraId="43A10A05"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llevar a Cristo en tu seno virginal;</w:t>
      </w:r>
    </w:p>
    <w:p w14:paraId="140A35AA"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pero lo fue mayor,</w:t>
      </w:r>
    </w:p>
    <w:p w14:paraId="66B98383" w14:textId="77777777" w:rsidR="00197724" w:rsidRDefault="00197724" w:rsidP="00197724">
      <w:pPr>
        <w:autoSpaceDE w:val="0"/>
        <w:autoSpaceDN w:val="0"/>
        <w:adjustRightInd w:val="0"/>
        <w:spacing w:after="80" w:line="240" w:lineRule="auto"/>
        <w:ind w:left="851"/>
        <w:rPr>
          <w:rFonts w:ascii="Calibri" w:hAnsi="Calibri" w:cs="Calibri"/>
          <w:sz w:val="24"/>
          <w:szCs w:val="24"/>
        </w:rPr>
      </w:pPr>
      <w:r>
        <w:rPr>
          <w:rFonts w:ascii="Calibri" w:hAnsi="Calibri" w:cs="Calibri"/>
          <w:sz w:val="24"/>
          <w:szCs w:val="24"/>
        </w:rPr>
        <w:t>llevarle en el corazón.</w:t>
      </w:r>
    </w:p>
    <w:p w14:paraId="75F720BD"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Te cantamos, Madre nuestra,</w:t>
      </w:r>
    </w:p>
    <w:p w14:paraId="24AFDEEF"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porque somos miembros de Cristo.</w:t>
      </w:r>
    </w:p>
    <w:p w14:paraId="0A083C70"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Te bendecimos, Madre de todos,</w:t>
      </w:r>
    </w:p>
    <w:p w14:paraId="79033E58"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porque tú colaboraste para que naciésemos</w:t>
      </w:r>
    </w:p>
    <w:p w14:paraId="0C7BB5E0" w14:textId="77777777" w:rsidR="00197724" w:rsidRDefault="00197724" w:rsidP="00197724">
      <w:pPr>
        <w:autoSpaceDE w:val="0"/>
        <w:autoSpaceDN w:val="0"/>
        <w:adjustRightInd w:val="0"/>
        <w:spacing w:after="0" w:line="240" w:lineRule="auto"/>
        <w:ind w:left="851"/>
        <w:rPr>
          <w:rFonts w:ascii="Calibri" w:hAnsi="Calibri" w:cs="Calibri"/>
          <w:sz w:val="24"/>
          <w:szCs w:val="24"/>
        </w:rPr>
      </w:pPr>
      <w:r>
        <w:rPr>
          <w:rFonts w:ascii="Calibri" w:hAnsi="Calibri" w:cs="Calibri"/>
          <w:sz w:val="24"/>
          <w:szCs w:val="24"/>
        </w:rPr>
        <w:t>miembros de Cristo en la Iglesia.</w:t>
      </w:r>
    </w:p>
    <w:p w14:paraId="00FD0841" w14:textId="77777777" w:rsidR="00197724" w:rsidRDefault="00A75979" w:rsidP="00197724">
      <w:pPr>
        <w:autoSpaceDE w:val="0"/>
        <w:autoSpaceDN w:val="0"/>
        <w:adjustRightInd w:val="0"/>
        <w:spacing w:after="0" w:line="240" w:lineRule="auto"/>
        <w:ind w:left="142"/>
        <w:rPr>
          <w:rFonts w:ascii="Calibri" w:hAnsi="Calibri" w:cs="Calibri"/>
          <w:sz w:val="24"/>
          <w:szCs w:val="24"/>
        </w:rPr>
      </w:pPr>
      <w:r>
        <w:rPr>
          <w:sz w:val="16"/>
          <w:szCs w:val="16"/>
        </w:rPr>
        <w:br w:type="column"/>
      </w:r>
      <w:r w:rsidR="00197724">
        <w:rPr>
          <w:rFonts w:ascii="Calibri" w:hAnsi="Calibri" w:cs="Calibri"/>
          <w:sz w:val="24"/>
          <w:szCs w:val="24"/>
        </w:rPr>
        <w:t>Imitarte, Madre humilde,</w:t>
      </w:r>
    </w:p>
    <w:p w14:paraId="063249BC" w14:textId="77777777" w:rsidR="00197724" w:rsidRDefault="00197724" w:rsidP="00197724">
      <w:pPr>
        <w:autoSpaceDE w:val="0"/>
        <w:autoSpaceDN w:val="0"/>
        <w:adjustRightInd w:val="0"/>
        <w:spacing w:after="0" w:line="240" w:lineRule="auto"/>
        <w:ind w:left="142"/>
        <w:rPr>
          <w:rFonts w:ascii="Calibri" w:hAnsi="Calibri" w:cs="Calibri"/>
          <w:sz w:val="24"/>
          <w:szCs w:val="24"/>
        </w:rPr>
      </w:pPr>
      <w:r>
        <w:rPr>
          <w:rFonts w:ascii="Calibri" w:hAnsi="Calibri" w:cs="Calibri"/>
          <w:sz w:val="24"/>
          <w:szCs w:val="24"/>
        </w:rPr>
        <w:t>es nuestra gran ilusión.</w:t>
      </w:r>
    </w:p>
    <w:p w14:paraId="5243538A" w14:textId="77777777" w:rsidR="00197724" w:rsidRDefault="00197724" w:rsidP="00197724">
      <w:pPr>
        <w:autoSpaceDE w:val="0"/>
        <w:autoSpaceDN w:val="0"/>
        <w:adjustRightInd w:val="0"/>
        <w:spacing w:after="0" w:line="240" w:lineRule="auto"/>
        <w:ind w:left="142"/>
        <w:rPr>
          <w:rFonts w:ascii="Calibri" w:hAnsi="Calibri" w:cs="Calibri"/>
          <w:sz w:val="24"/>
          <w:szCs w:val="24"/>
        </w:rPr>
      </w:pPr>
      <w:r>
        <w:rPr>
          <w:rFonts w:ascii="Calibri" w:hAnsi="Calibri" w:cs="Calibri"/>
          <w:sz w:val="24"/>
          <w:szCs w:val="24"/>
        </w:rPr>
        <w:t>Haz que hagamos siempre, como tú,</w:t>
      </w:r>
    </w:p>
    <w:p w14:paraId="7BE8BAD7" w14:textId="77777777" w:rsidR="00197724" w:rsidRDefault="00197724" w:rsidP="00197724">
      <w:pPr>
        <w:autoSpaceDE w:val="0"/>
        <w:autoSpaceDN w:val="0"/>
        <w:adjustRightInd w:val="0"/>
        <w:spacing w:after="80" w:line="240" w:lineRule="auto"/>
        <w:ind w:left="142"/>
        <w:rPr>
          <w:rFonts w:ascii="Calibri" w:hAnsi="Calibri" w:cs="Calibri"/>
          <w:sz w:val="24"/>
          <w:szCs w:val="24"/>
        </w:rPr>
      </w:pPr>
      <w:r>
        <w:rPr>
          <w:rFonts w:ascii="Calibri" w:hAnsi="Calibri" w:cs="Calibri"/>
          <w:sz w:val="24"/>
          <w:szCs w:val="24"/>
        </w:rPr>
        <w:t>la voluntad del Señor.</w:t>
      </w:r>
    </w:p>
    <w:p w14:paraId="2A54C5AA" w14:textId="77777777" w:rsidR="00197724" w:rsidRDefault="00197724" w:rsidP="00197724">
      <w:pPr>
        <w:autoSpaceDE w:val="0"/>
        <w:autoSpaceDN w:val="0"/>
        <w:adjustRightInd w:val="0"/>
        <w:spacing w:after="0" w:line="240" w:lineRule="auto"/>
        <w:ind w:left="142"/>
        <w:rPr>
          <w:rFonts w:ascii="Calibri" w:hAnsi="Calibri" w:cs="Calibri"/>
          <w:sz w:val="24"/>
          <w:szCs w:val="24"/>
        </w:rPr>
      </w:pPr>
      <w:r>
        <w:rPr>
          <w:rFonts w:ascii="Calibri" w:hAnsi="Calibri" w:cs="Calibri"/>
          <w:sz w:val="24"/>
          <w:szCs w:val="24"/>
        </w:rPr>
        <w:t>A ti nos encomendamos hoy,</w:t>
      </w:r>
    </w:p>
    <w:p w14:paraId="112FD278" w14:textId="77777777" w:rsidR="00197724" w:rsidRDefault="00197724" w:rsidP="00197724">
      <w:pPr>
        <w:autoSpaceDE w:val="0"/>
        <w:autoSpaceDN w:val="0"/>
        <w:adjustRightInd w:val="0"/>
        <w:spacing w:after="0" w:line="240" w:lineRule="auto"/>
        <w:ind w:left="142"/>
        <w:rPr>
          <w:rFonts w:ascii="Calibri" w:hAnsi="Calibri" w:cs="Calibri"/>
          <w:sz w:val="24"/>
          <w:szCs w:val="24"/>
        </w:rPr>
      </w:pPr>
      <w:r>
        <w:rPr>
          <w:rFonts w:ascii="Calibri" w:hAnsi="Calibri" w:cs="Calibri"/>
          <w:sz w:val="24"/>
          <w:szCs w:val="24"/>
        </w:rPr>
        <w:t>para que seamos</w:t>
      </w:r>
    </w:p>
    <w:p w14:paraId="72A9F28C" w14:textId="77777777" w:rsidR="00197724" w:rsidRDefault="00197724" w:rsidP="00197724">
      <w:pPr>
        <w:autoSpaceDE w:val="0"/>
        <w:autoSpaceDN w:val="0"/>
        <w:adjustRightInd w:val="0"/>
        <w:spacing w:after="0" w:line="240" w:lineRule="auto"/>
        <w:ind w:left="142"/>
        <w:rPr>
          <w:rFonts w:ascii="Calibri" w:hAnsi="Calibri" w:cs="Calibri"/>
          <w:sz w:val="24"/>
          <w:szCs w:val="24"/>
        </w:rPr>
      </w:pPr>
      <w:r>
        <w:rPr>
          <w:rFonts w:ascii="Calibri" w:hAnsi="Calibri" w:cs="Calibri"/>
          <w:sz w:val="24"/>
          <w:szCs w:val="24"/>
        </w:rPr>
        <w:t>un alma sola y un solo corazón</w:t>
      </w:r>
    </w:p>
    <w:p w14:paraId="7CCAE475" w14:textId="77777777" w:rsidR="00197724" w:rsidRPr="003F5EDA" w:rsidRDefault="00197724" w:rsidP="00197724">
      <w:pPr>
        <w:autoSpaceDE w:val="0"/>
        <w:autoSpaceDN w:val="0"/>
        <w:adjustRightInd w:val="0"/>
        <w:spacing w:after="0" w:line="240" w:lineRule="auto"/>
        <w:ind w:left="142"/>
        <w:rPr>
          <w:rFonts w:ascii="Calibri" w:hAnsi="Calibri" w:cs="Calibri"/>
          <w:sz w:val="24"/>
          <w:szCs w:val="24"/>
        </w:rPr>
      </w:pPr>
      <w:r>
        <w:rPr>
          <w:rFonts w:ascii="Calibri" w:hAnsi="Calibri" w:cs="Calibri"/>
          <w:sz w:val="24"/>
          <w:szCs w:val="24"/>
        </w:rPr>
        <w:t>en marcha hacia Dios.</w:t>
      </w:r>
    </w:p>
    <w:p w14:paraId="0EAB6999" w14:textId="77777777" w:rsidR="00A75979" w:rsidRDefault="00A75979" w:rsidP="00A75979">
      <w:pPr>
        <w:spacing w:after="240" w:line="240" w:lineRule="auto"/>
        <w:jc w:val="both"/>
        <w:rPr>
          <w:b/>
          <w:sz w:val="24"/>
          <w:szCs w:val="24"/>
        </w:rPr>
      </w:pPr>
    </w:p>
    <w:p w14:paraId="60FEC741" w14:textId="77777777" w:rsidR="00A75979" w:rsidRPr="004E0F7C" w:rsidRDefault="00A75979" w:rsidP="00A75979">
      <w:pPr>
        <w:spacing w:after="0" w:line="240" w:lineRule="auto"/>
        <w:jc w:val="both"/>
        <w:rPr>
          <w:b/>
          <w:sz w:val="24"/>
          <w:szCs w:val="24"/>
        </w:rPr>
        <w:sectPr w:rsidR="00A75979" w:rsidRPr="004E0F7C" w:rsidSect="00197724">
          <w:type w:val="continuous"/>
          <w:pgSz w:w="11906" w:h="16838"/>
          <w:pgMar w:top="851" w:right="1133" w:bottom="851" w:left="1418" w:header="709" w:footer="709" w:gutter="0"/>
          <w:cols w:num="2" w:space="568" w:equalWidth="0">
            <w:col w:w="5245" w:space="283"/>
            <w:col w:w="3827"/>
          </w:cols>
          <w:docGrid w:linePitch="360"/>
        </w:sectPr>
      </w:pPr>
    </w:p>
    <w:p w14:paraId="292EFD0E" w14:textId="77777777" w:rsidR="00A75979" w:rsidRPr="00A75979" w:rsidRDefault="00A75979" w:rsidP="00A75979">
      <w:pPr>
        <w:spacing w:after="0" w:line="240" w:lineRule="auto"/>
        <w:jc w:val="both"/>
        <w:rPr>
          <w:b/>
          <w:sz w:val="24"/>
          <w:szCs w:val="24"/>
        </w:rPr>
      </w:pPr>
    </w:p>
    <w:sectPr w:rsidR="00A75979" w:rsidRPr="00A75979" w:rsidSect="004E0F7C">
      <w:type w:val="continuous"/>
      <w:pgSz w:w="11906" w:h="16838"/>
      <w:pgMar w:top="1021"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B7BFA"/>
    <w:multiLevelType w:val="hybridMultilevel"/>
    <w:tmpl w:val="FBEC46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AD6442"/>
    <w:multiLevelType w:val="hybridMultilevel"/>
    <w:tmpl w:val="0DA843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C66A10"/>
    <w:multiLevelType w:val="hybridMultilevel"/>
    <w:tmpl w:val="0AC698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CE687B"/>
    <w:multiLevelType w:val="hybridMultilevel"/>
    <w:tmpl w:val="9ECEF1FA"/>
    <w:lvl w:ilvl="0" w:tplc="0C0A0005">
      <w:start w:val="1"/>
      <w:numFmt w:val="bullet"/>
      <w:lvlText w:val=""/>
      <w:lvlJc w:val="left"/>
      <w:pPr>
        <w:ind w:left="22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324A50"/>
    <w:multiLevelType w:val="hybridMultilevel"/>
    <w:tmpl w:val="650A8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672FCA"/>
    <w:multiLevelType w:val="hybridMultilevel"/>
    <w:tmpl w:val="AD52D1B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9036B"/>
    <w:rsid w:val="0003347C"/>
    <w:rsid w:val="000A5CFB"/>
    <w:rsid w:val="00197724"/>
    <w:rsid w:val="00232917"/>
    <w:rsid w:val="002B1561"/>
    <w:rsid w:val="003B5B0D"/>
    <w:rsid w:val="00443909"/>
    <w:rsid w:val="00454A65"/>
    <w:rsid w:val="004E0F7C"/>
    <w:rsid w:val="004E665A"/>
    <w:rsid w:val="005662BE"/>
    <w:rsid w:val="005920A4"/>
    <w:rsid w:val="005D4C46"/>
    <w:rsid w:val="005E02A8"/>
    <w:rsid w:val="00632B1A"/>
    <w:rsid w:val="00702FBF"/>
    <w:rsid w:val="00714A02"/>
    <w:rsid w:val="0077276F"/>
    <w:rsid w:val="007E1558"/>
    <w:rsid w:val="0080479C"/>
    <w:rsid w:val="00891D9E"/>
    <w:rsid w:val="00892739"/>
    <w:rsid w:val="00987593"/>
    <w:rsid w:val="009B48F7"/>
    <w:rsid w:val="009C08DF"/>
    <w:rsid w:val="00A75979"/>
    <w:rsid w:val="00AB1C68"/>
    <w:rsid w:val="00AD1059"/>
    <w:rsid w:val="00D9740B"/>
    <w:rsid w:val="00E277AD"/>
    <w:rsid w:val="00E5618B"/>
    <w:rsid w:val="00E67EDC"/>
    <w:rsid w:val="00E9036B"/>
    <w:rsid w:val="00F46A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7221"/>
  <w15:docId w15:val="{E59AFE48-C625-418E-8624-4D95F12D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0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36B"/>
    <w:rPr>
      <w:rFonts w:ascii="Tahoma" w:hAnsi="Tahoma" w:cs="Tahoma"/>
      <w:sz w:val="16"/>
      <w:szCs w:val="16"/>
    </w:rPr>
  </w:style>
  <w:style w:type="paragraph" w:styleId="Prrafodelista">
    <w:name w:val="List Paragraph"/>
    <w:basedOn w:val="Normal"/>
    <w:uiPriority w:val="34"/>
    <w:qFormat/>
    <w:rsid w:val="00E67EDC"/>
    <w:pPr>
      <w:ind w:left="720"/>
      <w:contextualSpacing/>
    </w:pPr>
  </w:style>
  <w:style w:type="character" w:styleId="Textoennegrita">
    <w:name w:val="Strong"/>
    <w:basedOn w:val="Fuentedeprrafopredeter"/>
    <w:uiPriority w:val="22"/>
    <w:qFormat/>
    <w:rsid w:val="00D97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1313</Words>
  <Characters>7223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Martín Fernández</dc:creator>
  <cp:lastModifiedBy>Víctor Raúl G.</cp:lastModifiedBy>
  <cp:revision>17</cp:revision>
  <dcterms:created xsi:type="dcterms:W3CDTF">2021-03-19T19:00:00Z</dcterms:created>
  <dcterms:modified xsi:type="dcterms:W3CDTF">2021-04-02T18:18:00Z</dcterms:modified>
</cp:coreProperties>
</file>